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FC372" w14:textId="6C2E8103" w:rsidR="00E25FF4" w:rsidRPr="000B6A0C" w:rsidRDefault="00750443" w:rsidP="00B43A97">
      <w:pPr>
        <w:contextualSpacing/>
        <w:jc w:val="center"/>
        <w:rPr>
          <w:b/>
          <w:sz w:val="36"/>
        </w:rPr>
      </w:pPr>
      <w:r w:rsidRPr="000B6A0C">
        <w:rPr>
          <w:b/>
          <w:sz w:val="36"/>
        </w:rPr>
        <w:t>How to purchase, price</w:t>
      </w:r>
      <w:r w:rsidR="000B6A0C">
        <w:rPr>
          <w:b/>
          <w:sz w:val="36"/>
        </w:rPr>
        <w:t>,</w:t>
      </w:r>
      <w:r w:rsidRPr="000B6A0C">
        <w:rPr>
          <w:b/>
          <w:sz w:val="36"/>
        </w:rPr>
        <w:t xml:space="preserve"> and merchandise your new niche line</w:t>
      </w:r>
    </w:p>
    <w:p w14:paraId="1B407100" w14:textId="61E5D3B1" w:rsidR="00B14599" w:rsidRPr="00B43A97" w:rsidRDefault="00B14599" w:rsidP="00B43A97">
      <w:pPr>
        <w:contextualSpacing/>
        <w:jc w:val="center"/>
        <w:rPr>
          <w:b/>
        </w:rPr>
      </w:pPr>
    </w:p>
    <w:p w14:paraId="0F49E0EE" w14:textId="08D1C17B" w:rsidR="00750443" w:rsidRDefault="00750443" w:rsidP="004E6711">
      <w:pPr>
        <w:contextualSpacing/>
        <w:jc w:val="both"/>
      </w:pPr>
    </w:p>
    <w:p w14:paraId="26D5FF4A" w14:textId="3C195554" w:rsidR="00232F68" w:rsidRDefault="00B76E1F" w:rsidP="004E6711">
      <w:pPr>
        <w:spacing w:after="0"/>
        <w:jc w:val="both"/>
      </w:pPr>
      <w:r>
        <w:t xml:space="preserve">Drug wholesalers </w:t>
      </w:r>
      <w:r w:rsidRPr="00B76E1F">
        <w:rPr>
          <w:noProof/>
        </w:rPr>
        <w:t>cannot</w:t>
      </w:r>
      <w:r>
        <w:t xml:space="preserve"> be expected to be </w:t>
      </w:r>
      <w:r w:rsidRPr="00B76E1F">
        <w:rPr>
          <w:noProof/>
        </w:rPr>
        <w:t>ever</w:t>
      </w:r>
      <w:r>
        <w:rPr>
          <w:noProof/>
        </w:rPr>
        <w:t>y</w:t>
      </w:r>
      <w:r w:rsidRPr="00B76E1F">
        <w:rPr>
          <w:noProof/>
        </w:rPr>
        <w:t>thing</w:t>
      </w:r>
      <w:r>
        <w:t xml:space="preserve"> to </w:t>
      </w:r>
      <w:r w:rsidRPr="00B76E1F">
        <w:rPr>
          <w:noProof/>
        </w:rPr>
        <w:t>everyone.</w:t>
      </w:r>
      <w:r>
        <w:rPr>
          <w:noProof/>
        </w:rPr>
        <w:t xml:space="preserve">  </w:t>
      </w:r>
      <w:r w:rsidRPr="00B76E1F">
        <w:rPr>
          <w:noProof/>
        </w:rPr>
        <w:t>That</w:t>
      </w:r>
      <w:r>
        <w:t xml:space="preserve"> means finding </w:t>
      </w:r>
      <w:r w:rsidRPr="00B76E1F">
        <w:rPr>
          <w:noProof/>
        </w:rPr>
        <w:t>niche items</w:t>
      </w:r>
      <w:r>
        <w:t xml:space="preserve"> call</w:t>
      </w:r>
      <w:r w:rsidR="00C51556">
        <w:t>s</w:t>
      </w:r>
      <w:r>
        <w:t xml:space="preserve"> for some searching on your own. </w:t>
      </w:r>
      <w:r w:rsidR="00750443">
        <w:t>When considering a new niche line for your store</w:t>
      </w:r>
      <w:r w:rsidR="00C51556">
        <w:t>,</w:t>
      </w:r>
      <w:r w:rsidR="00750443">
        <w:t xml:space="preserve"> you need to determine if you can </w:t>
      </w:r>
      <w:r w:rsidR="006C2400" w:rsidRPr="00B76E1F">
        <w:rPr>
          <w:noProof/>
        </w:rPr>
        <w:t>make</w:t>
      </w:r>
      <w:r w:rsidR="00750443">
        <w:t xml:space="preserve"> a profit </w:t>
      </w:r>
      <w:r>
        <w:t>with</w:t>
      </w:r>
      <w:r w:rsidR="00750443">
        <w:t xml:space="preserve"> the product!  The cost of freight, size of </w:t>
      </w:r>
      <w:r>
        <w:t xml:space="preserve">the </w:t>
      </w:r>
      <w:r w:rsidR="00750443" w:rsidRPr="00B76E1F">
        <w:rPr>
          <w:noProof/>
        </w:rPr>
        <w:t>opening</w:t>
      </w:r>
      <w:r w:rsidR="00750443">
        <w:t xml:space="preserve"> </w:t>
      </w:r>
      <w:r w:rsidR="00750443" w:rsidRPr="00B76E1F">
        <w:rPr>
          <w:noProof/>
        </w:rPr>
        <w:t>order</w:t>
      </w:r>
      <w:r>
        <w:rPr>
          <w:noProof/>
        </w:rPr>
        <w:t>s</w:t>
      </w:r>
      <w:r w:rsidR="00750443">
        <w:t xml:space="preserve">, minimum reorder </w:t>
      </w:r>
      <w:r w:rsidR="00750443" w:rsidRPr="00B76E1F">
        <w:rPr>
          <w:noProof/>
        </w:rPr>
        <w:t>qua</w:t>
      </w:r>
      <w:r>
        <w:rPr>
          <w:noProof/>
        </w:rPr>
        <w:t>nti</w:t>
      </w:r>
      <w:r w:rsidR="00750443" w:rsidRPr="00B76E1F">
        <w:rPr>
          <w:noProof/>
        </w:rPr>
        <w:t>ties</w:t>
      </w:r>
      <w:r>
        <w:rPr>
          <w:noProof/>
        </w:rPr>
        <w:t>, space needed to properly merchandise</w:t>
      </w:r>
      <w:r w:rsidR="00C51556">
        <w:rPr>
          <w:noProof/>
        </w:rPr>
        <w:t>,</w:t>
      </w:r>
      <w:r>
        <w:rPr>
          <w:noProof/>
        </w:rPr>
        <w:t xml:space="preserve"> and </w:t>
      </w:r>
      <w:r w:rsidR="00C51556">
        <w:rPr>
          <w:noProof/>
        </w:rPr>
        <w:t xml:space="preserve">required </w:t>
      </w:r>
      <w:r>
        <w:rPr>
          <w:noProof/>
        </w:rPr>
        <w:t xml:space="preserve">face time </w:t>
      </w:r>
      <w:r w:rsidRPr="005428AA">
        <w:rPr>
          <w:noProof/>
        </w:rPr>
        <w:t>with</w:t>
      </w:r>
      <w:r>
        <w:rPr>
          <w:noProof/>
        </w:rPr>
        <w:t xml:space="preserve"> customers to sell the </w:t>
      </w:r>
      <w:r w:rsidRPr="00C41E86">
        <w:rPr>
          <w:noProof/>
        </w:rPr>
        <w:t>product</w:t>
      </w:r>
      <w:r w:rsidR="00750443" w:rsidRPr="00B76E1F">
        <w:rPr>
          <w:noProof/>
        </w:rPr>
        <w:t xml:space="preserve"> can</w:t>
      </w:r>
      <w:r w:rsidR="00750443">
        <w:t xml:space="preserve"> all eat away at net profit.  Adding </w:t>
      </w:r>
      <w:r w:rsidR="00750443" w:rsidRPr="00B76E1F">
        <w:rPr>
          <w:noProof/>
        </w:rPr>
        <w:t>up</w:t>
      </w:r>
      <w:r w:rsidR="00750443">
        <w:t xml:space="preserve"> these factors </w:t>
      </w:r>
      <w:r>
        <w:t xml:space="preserve">can diminish an expected 40% </w:t>
      </w:r>
      <w:r w:rsidR="005428AA">
        <w:t xml:space="preserve">net </w:t>
      </w:r>
      <w:r>
        <w:t xml:space="preserve">profit margin to less than 15%.  </w:t>
      </w:r>
      <w:r w:rsidR="00F04A63">
        <w:t>Here</w:t>
      </w:r>
      <w:r w:rsidR="008970BD">
        <w:t xml:space="preserve"> are ways to maximize your prof</w:t>
      </w:r>
      <w:r w:rsidR="00087A35">
        <w:t>it on your</w:t>
      </w:r>
      <w:r w:rsidR="0079731F">
        <w:t xml:space="preserve"> new niche </w:t>
      </w:r>
      <w:r w:rsidR="004C60D4">
        <w:t xml:space="preserve">line. </w:t>
      </w:r>
      <w:r w:rsidR="0079731F">
        <w:t xml:space="preserve"> </w:t>
      </w:r>
    </w:p>
    <w:p w14:paraId="63BB040C" w14:textId="3BA25D54" w:rsidR="00232F68" w:rsidRDefault="00232F68" w:rsidP="004E6711">
      <w:pPr>
        <w:spacing w:after="0"/>
        <w:jc w:val="both"/>
        <w:rPr>
          <w:noProof/>
        </w:rPr>
      </w:pPr>
    </w:p>
    <w:p w14:paraId="52FE873F" w14:textId="4E85F4CC" w:rsidR="00707875" w:rsidRDefault="009E6272" w:rsidP="004E6711">
      <w:pPr>
        <w:jc w:val="both"/>
        <w:rPr>
          <w:rFonts w:ascii="Calibri" w:eastAsia="Times New Roman" w:hAnsi="Calibri" w:cs="Calibri"/>
          <w:noProof/>
        </w:rPr>
      </w:pPr>
      <w:r w:rsidRPr="00B14599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593F378" wp14:editId="52AA8128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126740" cy="2084705"/>
            <wp:effectExtent l="0" t="0" r="0" b="0"/>
            <wp:wrapSquare wrapText="left"/>
            <wp:docPr id="1" name="Picture 1" descr="C:\Users\hfish\Downloads\berries-blur-chocolates-918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fish\Downloads\berries-blur-chocolates-9183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E86" w:rsidRPr="00C41E86">
        <w:rPr>
          <w:noProof/>
        </w:rPr>
        <w:t>First</w:t>
      </w:r>
      <w:r w:rsidR="00C41E86">
        <w:rPr>
          <w:noProof/>
        </w:rPr>
        <w:t>,</w:t>
      </w:r>
      <w:r w:rsidR="00C41E86">
        <w:t xml:space="preserve"> check the numbers.  Confirm the cost of shipping</w:t>
      </w:r>
      <w:r w:rsidR="00C7630A">
        <w:t>. I</w:t>
      </w:r>
      <w:r w:rsidR="00C41E86">
        <w:t xml:space="preserve">f you chose not to meet or the vendor </w:t>
      </w:r>
      <w:r w:rsidR="00C41E86" w:rsidRPr="00C41E86">
        <w:rPr>
          <w:noProof/>
        </w:rPr>
        <w:t>does</w:t>
      </w:r>
      <w:r w:rsidR="00C41E86">
        <w:rPr>
          <w:noProof/>
        </w:rPr>
        <w:t xml:space="preserve"> </w:t>
      </w:r>
      <w:r w:rsidR="00C41E86" w:rsidRPr="00C41E86">
        <w:rPr>
          <w:noProof/>
        </w:rPr>
        <w:t>not</w:t>
      </w:r>
      <w:r w:rsidR="00C41E86">
        <w:t xml:space="preserve"> offer a free freight program</w:t>
      </w:r>
      <w:r w:rsidR="000B35CF">
        <w:t>,</w:t>
      </w:r>
      <w:r w:rsidR="00C41E86">
        <w:t xml:space="preserve"> subtract the cost of freight </w:t>
      </w:r>
      <w:r w:rsidR="004C60D4">
        <w:t xml:space="preserve">from your expected </w:t>
      </w:r>
      <w:r w:rsidR="00C41E86" w:rsidRPr="00C41E86">
        <w:rPr>
          <w:noProof/>
        </w:rPr>
        <w:t>prof</w:t>
      </w:r>
      <w:r w:rsidR="00C41E86">
        <w:rPr>
          <w:noProof/>
        </w:rPr>
        <w:t>i</w:t>
      </w:r>
      <w:r w:rsidR="00C41E86" w:rsidRPr="00C41E86">
        <w:rPr>
          <w:noProof/>
        </w:rPr>
        <w:t>t</w:t>
      </w:r>
      <w:r w:rsidR="004C60D4">
        <w:rPr>
          <w:noProof/>
        </w:rPr>
        <w:t xml:space="preserve"> margin</w:t>
      </w:r>
      <w:r w:rsidR="00C41E86">
        <w:t>.  Here are some examples.  The</w:t>
      </w:r>
      <w:r w:rsidR="00C6305B">
        <w:t xml:space="preserve"> following </w:t>
      </w:r>
      <w:r w:rsidR="00C41E86">
        <w:t xml:space="preserve">are freight cost </w:t>
      </w:r>
      <w:r w:rsidR="00B8471C">
        <w:t xml:space="preserve">for an </w:t>
      </w:r>
      <w:r w:rsidR="00B8471C" w:rsidRPr="00B8471C">
        <w:rPr>
          <w:noProof/>
        </w:rPr>
        <w:t>all natural</w:t>
      </w:r>
      <w:r w:rsidR="00B8471C">
        <w:t xml:space="preserve"> </w:t>
      </w:r>
      <w:r w:rsidR="002D707F">
        <w:rPr>
          <w:noProof/>
        </w:rPr>
        <w:t>chocolate, cherries and nuts line</w:t>
      </w:r>
      <w:r w:rsidR="00C6305B">
        <w:t xml:space="preserve"> (yummy). </w:t>
      </w:r>
      <w:r w:rsidR="002D707F">
        <w:t xml:space="preserve">The product ships from Washington State. </w:t>
      </w:r>
      <w:r w:rsidR="00B8471C">
        <w:t xml:space="preserve"> The cost of the</w:t>
      </w:r>
      <w:r w:rsidR="002D707F">
        <w:t xml:space="preserve"> example</w:t>
      </w:r>
      <w:r w:rsidR="00B8471C">
        <w:t xml:space="preserve"> order before </w:t>
      </w:r>
      <w:r w:rsidR="00B8471C" w:rsidRPr="00B8471C">
        <w:rPr>
          <w:noProof/>
        </w:rPr>
        <w:t>shipping is</w:t>
      </w:r>
      <w:r w:rsidR="00B8471C">
        <w:t xml:space="preserve"> $170.00</w:t>
      </w:r>
      <w:r w:rsidR="004A2B04">
        <w:t>.</w:t>
      </w:r>
      <w:r w:rsidR="00405204">
        <w:t xml:space="preserve"> </w:t>
      </w:r>
      <w:r w:rsidR="005428AA" w:rsidRPr="005428AA">
        <w:t>Shipp</w:t>
      </w:r>
      <w:r w:rsidR="00372ECC">
        <w:t>ing</w:t>
      </w:r>
      <w:r w:rsidR="005428AA" w:rsidRPr="005428AA">
        <w:t xml:space="preserve"> to</w:t>
      </w:r>
      <w:r w:rsidR="002A2BD5">
        <w:t xml:space="preserve"> </w:t>
      </w:r>
      <w:r w:rsidR="005428AA" w:rsidRPr="00AE3369">
        <w:rPr>
          <w:rFonts w:ascii="Calibri" w:eastAsia="Times New Roman" w:hAnsi="Calibri" w:cs="Calibri"/>
          <w:noProof/>
        </w:rPr>
        <w:t>Milton, VT i</w:t>
      </w:r>
      <w:r w:rsidR="004C60D4">
        <w:rPr>
          <w:rFonts w:ascii="Calibri" w:eastAsia="Times New Roman" w:hAnsi="Calibri" w:cs="Calibri"/>
          <w:noProof/>
        </w:rPr>
        <w:t>s</w:t>
      </w:r>
      <w:r w:rsidR="00B8471C" w:rsidRPr="00AE3369">
        <w:rPr>
          <w:rFonts w:ascii="Calibri" w:eastAsia="Times New Roman" w:hAnsi="Calibri" w:cs="Calibri"/>
          <w:noProof/>
        </w:rPr>
        <w:t xml:space="preserve"> $17.07</w:t>
      </w:r>
      <w:r w:rsidR="00372ECC">
        <w:rPr>
          <w:rFonts w:ascii="Calibri" w:eastAsia="Times New Roman" w:hAnsi="Calibri" w:cs="Calibri"/>
          <w:noProof/>
        </w:rPr>
        <w:t xml:space="preserve">. That </w:t>
      </w:r>
      <w:r w:rsidR="007E6F1E" w:rsidRPr="00AE3369">
        <w:rPr>
          <w:rFonts w:ascii="Calibri" w:eastAsia="Times New Roman" w:hAnsi="Calibri" w:cs="Calibri"/>
          <w:noProof/>
        </w:rPr>
        <w:t xml:space="preserve">is 10% of </w:t>
      </w:r>
      <w:r w:rsidR="00FD6A8E" w:rsidRPr="00AE3369">
        <w:rPr>
          <w:rFonts w:ascii="Calibri" w:eastAsia="Times New Roman" w:hAnsi="Calibri" w:cs="Calibri"/>
          <w:noProof/>
        </w:rPr>
        <w:t xml:space="preserve">the </w:t>
      </w:r>
      <w:r w:rsidR="007E6F1E" w:rsidRPr="00AE3369">
        <w:rPr>
          <w:rFonts w:ascii="Calibri" w:eastAsia="Times New Roman" w:hAnsi="Calibri" w:cs="Calibri"/>
          <w:noProof/>
        </w:rPr>
        <w:t>cost and reduces the profit margin</w:t>
      </w:r>
      <w:r w:rsidR="00170F86" w:rsidRPr="00AE3369">
        <w:rPr>
          <w:rFonts w:ascii="Calibri" w:eastAsia="Times New Roman" w:hAnsi="Calibri" w:cs="Calibri"/>
          <w:noProof/>
        </w:rPr>
        <w:t xml:space="preserve"> from 40</w:t>
      </w:r>
      <w:r w:rsidR="004E2175">
        <w:rPr>
          <w:rFonts w:ascii="Calibri" w:eastAsia="Times New Roman" w:hAnsi="Calibri" w:cs="Calibri"/>
          <w:noProof/>
        </w:rPr>
        <w:t>%</w:t>
      </w:r>
      <w:r w:rsidR="007E6F1E" w:rsidRPr="00AE3369">
        <w:rPr>
          <w:rFonts w:ascii="Calibri" w:eastAsia="Times New Roman" w:hAnsi="Calibri" w:cs="Calibri"/>
          <w:noProof/>
        </w:rPr>
        <w:t xml:space="preserve"> to</w:t>
      </w:r>
      <w:r w:rsidR="00510BB5">
        <w:rPr>
          <w:rFonts w:ascii="Calibri" w:eastAsia="Times New Roman" w:hAnsi="Calibri" w:cs="Calibri"/>
          <w:noProof/>
        </w:rPr>
        <w:t> </w:t>
      </w:r>
      <w:r w:rsidR="00D943F2" w:rsidRPr="00AE3369">
        <w:rPr>
          <w:rFonts w:ascii="Calibri" w:eastAsia="Times New Roman" w:hAnsi="Calibri" w:cs="Calibri"/>
          <w:noProof/>
        </w:rPr>
        <w:t>34%</w:t>
      </w:r>
      <w:r w:rsidR="00E21702" w:rsidRPr="00AE3369">
        <w:rPr>
          <w:rFonts w:ascii="Calibri" w:eastAsia="Times New Roman" w:hAnsi="Calibri" w:cs="Calibri"/>
          <w:noProof/>
        </w:rPr>
        <w:t>.</w:t>
      </w:r>
      <w:r w:rsidR="00B8471C" w:rsidRPr="00AE3369">
        <w:rPr>
          <w:rFonts w:ascii="Calibri" w:eastAsia="Times New Roman" w:hAnsi="Calibri" w:cs="Calibri"/>
          <w:noProof/>
        </w:rPr>
        <w:t xml:space="preserve"> </w:t>
      </w:r>
      <w:r w:rsidR="0027334F">
        <w:rPr>
          <w:rFonts w:ascii="Calibri" w:eastAsia="Times New Roman" w:hAnsi="Calibri" w:cs="Calibri"/>
          <w:noProof/>
        </w:rPr>
        <w:t>Shipping to</w:t>
      </w:r>
      <w:r w:rsidR="00707875">
        <w:rPr>
          <w:rFonts w:ascii="Calibri" w:eastAsia="Times New Roman" w:hAnsi="Calibri" w:cs="Calibri"/>
          <w:noProof/>
        </w:rPr>
        <w:t>:</w:t>
      </w:r>
    </w:p>
    <w:p w14:paraId="11752791" w14:textId="0075DB2C" w:rsidR="00707875" w:rsidRPr="0042377D" w:rsidRDefault="00B8471C" w:rsidP="004E6711">
      <w:pPr>
        <w:pStyle w:val="ListParagraph"/>
        <w:numPr>
          <w:ilvl w:val="0"/>
          <w:numId w:val="6"/>
        </w:numPr>
        <w:jc w:val="both"/>
        <w:rPr>
          <w:noProof/>
        </w:rPr>
      </w:pPr>
      <w:r w:rsidRPr="0042377D">
        <w:rPr>
          <w:noProof/>
        </w:rPr>
        <w:t>Long Beach, WA</w:t>
      </w:r>
      <w:r w:rsidR="00E21702" w:rsidRPr="0057563C">
        <w:rPr>
          <w:noProof/>
        </w:rPr>
        <w:t xml:space="preserve"> is </w:t>
      </w:r>
      <w:r w:rsidRPr="0057563C">
        <w:rPr>
          <w:noProof/>
        </w:rPr>
        <w:t>$16.93</w:t>
      </w:r>
      <w:r w:rsidR="00262B3C">
        <w:rPr>
          <w:noProof/>
        </w:rPr>
        <w:t xml:space="preserve"> (10%)</w:t>
      </w:r>
      <w:r w:rsidRPr="0057563C">
        <w:rPr>
          <w:noProof/>
        </w:rPr>
        <w:t>,</w:t>
      </w:r>
      <w:r w:rsidR="007E6F1E" w:rsidRPr="0057563C">
        <w:rPr>
          <w:noProof/>
        </w:rPr>
        <w:t xml:space="preserve"> </w:t>
      </w:r>
      <w:r w:rsidR="00282888" w:rsidRPr="0057563C">
        <w:rPr>
          <w:noProof/>
        </w:rPr>
        <w:t xml:space="preserve">a </w:t>
      </w:r>
      <w:r w:rsidR="00170F86" w:rsidRPr="0057563C">
        <w:rPr>
          <w:noProof/>
        </w:rPr>
        <w:t>net profit margin of 3</w:t>
      </w:r>
      <w:r w:rsidR="00D943F2" w:rsidRPr="0057563C">
        <w:rPr>
          <w:noProof/>
        </w:rPr>
        <w:t>4</w:t>
      </w:r>
      <w:r w:rsidR="00881B49" w:rsidRPr="0057563C">
        <w:rPr>
          <w:noProof/>
        </w:rPr>
        <w:t>.02</w:t>
      </w:r>
      <w:r w:rsidR="00D943F2" w:rsidRPr="0057563C">
        <w:rPr>
          <w:noProof/>
        </w:rPr>
        <w:t>%</w:t>
      </w:r>
      <w:r w:rsidR="003E265A">
        <w:rPr>
          <w:noProof/>
        </w:rPr>
        <w:t xml:space="preserve">, </w:t>
      </w:r>
    </w:p>
    <w:p w14:paraId="61F6D7D5" w14:textId="3FB057CE" w:rsidR="00707875" w:rsidRPr="00AE3369" w:rsidRDefault="00B8471C" w:rsidP="004E6711">
      <w:pPr>
        <w:pStyle w:val="ListParagraph"/>
        <w:numPr>
          <w:ilvl w:val="0"/>
          <w:numId w:val="6"/>
        </w:numPr>
        <w:jc w:val="both"/>
        <w:rPr>
          <w:rFonts w:ascii="Calibri" w:eastAsia="Times New Roman" w:hAnsi="Calibri" w:cs="Calibri"/>
          <w:noProof/>
        </w:rPr>
      </w:pPr>
      <w:r w:rsidRPr="00AE3369">
        <w:rPr>
          <w:rFonts w:ascii="Calibri" w:eastAsia="Times New Roman" w:hAnsi="Calibri" w:cs="Calibri"/>
          <w:noProof/>
        </w:rPr>
        <w:t xml:space="preserve">Vero Beach, FL </w:t>
      </w:r>
      <w:r w:rsidR="00707875" w:rsidRPr="00AE3369">
        <w:rPr>
          <w:rFonts w:ascii="Calibri" w:eastAsia="Times New Roman" w:hAnsi="Calibri" w:cs="Calibri"/>
          <w:noProof/>
        </w:rPr>
        <w:t xml:space="preserve">is </w:t>
      </w:r>
      <w:r w:rsidRPr="00AE3369">
        <w:rPr>
          <w:rFonts w:ascii="Calibri" w:eastAsia="Times New Roman" w:hAnsi="Calibri" w:cs="Calibri"/>
          <w:noProof/>
        </w:rPr>
        <w:t xml:space="preserve">$35.69, </w:t>
      </w:r>
      <w:r w:rsidR="00E21702" w:rsidRPr="00AE3369">
        <w:rPr>
          <w:rFonts w:ascii="Calibri" w:eastAsia="Times New Roman" w:hAnsi="Calibri" w:cs="Calibri"/>
          <w:noProof/>
        </w:rPr>
        <w:t xml:space="preserve">(21%) a net profit margin of </w:t>
      </w:r>
      <w:r w:rsidR="007E6F1E" w:rsidRPr="00AE3369">
        <w:rPr>
          <w:rFonts w:ascii="Calibri" w:eastAsia="Times New Roman" w:hAnsi="Calibri" w:cs="Calibri"/>
          <w:b/>
          <w:noProof/>
        </w:rPr>
        <w:t>2</w:t>
      </w:r>
      <w:r w:rsidR="00E21702" w:rsidRPr="00AE3369">
        <w:rPr>
          <w:rFonts w:ascii="Calibri" w:eastAsia="Times New Roman" w:hAnsi="Calibri" w:cs="Calibri"/>
          <w:b/>
          <w:noProof/>
        </w:rPr>
        <w:t>7.4</w:t>
      </w:r>
      <w:r w:rsidR="007E6F1E" w:rsidRPr="00AE3369">
        <w:rPr>
          <w:rFonts w:ascii="Calibri" w:eastAsia="Times New Roman" w:hAnsi="Calibri" w:cs="Calibri"/>
          <w:b/>
          <w:noProof/>
        </w:rPr>
        <w:t>%</w:t>
      </w:r>
      <w:r w:rsidRPr="00AE3369">
        <w:rPr>
          <w:rFonts w:ascii="Calibri" w:eastAsia="Times New Roman" w:hAnsi="Calibri" w:cs="Calibri"/>
          <w:noProof/>
        </w:rPr>
        <w:t xml:space="preserve"> </w:t>
      </w:r>
    </w:p>
    <w:p w14:paraId="5822AE7C" w14:textId="17C61C71" w:rsidR="00282888" w:rsidRPr="00AE3369" w:rsidRDefault="00B8471C" w:rsidP="004E6711">
      <w:pPr>
        <w:pStyle w:val="ListParagraph"/>
        <w:numPr>
          <w:ilvl w:val="0"/>
          <w:numId w:val="6"/>
        </w:numPr>
        <w:jc w:val="both"/>
        <w:rPr>
          <w:rFonts w:ascii="Calibri" w:eastAsia="Times New Roman" w:hAnsi="Calibri" w:cs="Calibri"/>
        </w:rPr>
      </w:pPr>
      <w:r w:rsidRPr="00AE3369">
        <w:rPr>
          <w:rFonts w:ascii="Calibri" w:eastAsia="Times New Roman" w:hAnsi="Calibri" w:cs="Calibri"/>
          <w:noProof/>
        </w:rPr>
        <w:t xml:space="preserve">Miami, OK </w:t>
      </w:r>
      <w:r w:rsidR="00FA37E3">
        <w:rPr>
          <w:rFonts w:ascii="Calibri" w:eastAsia="Times New Roman" w:hAnsi="Calibri" w:cs="Calibri"/>
          <w:noProof/>
        </w:rPr>
        <w:t xml:space="preserve">is </w:t>
      </w:r>
      <w:r w:rsidR="007E6F1E" w:rsidRPr="00AE3369">
        <w:rPr>
          <w:rFonts w:ascii="Calibri" w:eastAsia="Times New Roman" w:hAnsi="Calibri" w:cs="Calibri"/>
          <w:noProof/>
        </w:rPr>
        <w:t>$22.96.</w:t>
      </w:r>
      <w:r w:rsidR="00E21702" w:rsidRPr="00AE3369">
        <w:rPr>
          <w:rFonts w:ascii="Calibri" w:eastAsia="Times New Roman" w:hAnsi="Calibri" w:cs="Calibri"/>
          <w:noProof/>
        </w:rPr>
        <w:t xml:space="preserve"> (13.5%)</w:t>
      </w:r>
      <w:r w:rsidR="00FA37E3">
        <w:rPr>
          <w:rFonts w:ascii="Calibri" w:eastAsia="Times New Roman" w:hAnsi="Calibri" w:cs="Calibri"/>
          <w:noProof/>
        </w:rPr>
        <w:t>,</w:t>
      </w:r>
      <w:r w:rsidR="007E6F1E" w:rsidRPr="00AE3369">
        <w:rPr>
          <w:rFonts w:ascii="Calibri" w:eastAsia="Times New Roman" w:hAnsi="Calibri" w:cs="Calibri"/>
          <w:noProof/>
        </w:rPr>
        <w:t xml:space="preserve"> </w:t>
      </w:r>
      <w:r w:rsidR="00E21702" w:rsidRPr="00AE3369">
        <w:rPr>
          <w:rFonts w:ascii="Calibri" w:eastAsia="Times New Roman" w:hAnsi="Calibri" w:cs="Calibri"/>
          <w:noProof/>
        </w:rPr>
        <w:t>a net profit margin of 31.89%</w:t>
      </w:r>
    </w:p>
    <w:p w14:paraId="428F8841" w14:textId="20202A64" w:rsidR="00750443" w:rsidRDefault="00282888" w:rsidP="004E6711">
      <w:pPr>
        <w:spacing w:after="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t xml:space="preserve">The </w:t>
      </w:r>
      <w:r w:rsidR="000F75B0">
        <w:rPr>
          <w:rFonts w:ascii="Calibri" w:eastAsia="Times New Roman" w:hAnsi="Calibri" w:cs="Calibri"/>
          <w:noProof/>
        </w:rPr>
        <w:t>b</w:t>
      </w:r>
      <w:r w:rsidR="000F75B0" w:rsidRPr="00282888">
        <w:rPr>
          <w:rFonts w:ascii="Calibri" w:eastAsia="Times New Roman" w:hAnsi="Calibri" w:cs="Calibri"/>
          <w:noProof/>
        </w:rPr>
        <w:t>est</w:t>
      </w:r>
      <w:r w:rsidR="000F75B0">
        <w:rPr>
          <w:rFonts w:ascii="Calibri" w:eastAsia="Times New Roman" w:hAnsi="Calibri" w:cs="Calibri"/>
        </w:rPr>
        <w:t>-case</w:t>
      </w:r>
      <w:r w:rsidR="007E6F1E">
        <w:rPr>
          <w:rFonts w:ascii="Calibri" w:eastAsia="Times New Roman" w:hAnsi="Calibri" w:cs="Calibri"/>
        </w:rPr>
        <w:t xml:space="preserve"> s</w:t>
      </w:r>
      <w:r w:rsidR="00881B49">
        <w:rPr>
          <w:rFonts w:ascii="Calibri" w:eastAsia="Times New Roman" w:hAnsi="Calibri" w:cs="Calibri"/>
        </w:rPr>
        <w:t>cenario</w:t>
      </w:r>
      <w:r w:rsidR="000F75B0">
        <w:rPr>
          <w:rFonts w:ascii="Calibri" w:eastAsia="Times New Roman" w:hAnsi="Calibri" w:cs="Calibri"/>
        </w:rPr>
        <w:t>,</w:t>
      </w:r>
      <w:r w:rsidR="00881B49">
        <w:rPr>
          <w:rFonts w:ascii="Calibri" w:eastAsia="Times New Roman" w:hAnsi="Calibri" w:cs="Calibri"/>
        </w:rPr>
        <w:t xml:space="preserve"> the 40% margin</w:t>
      </w:r>
      <w:r w:rsidR="000F75B0">
        <w:rPr>
          <w:rFonts w:ascii="Calibri" w:eastAsia="Times New Roman" w:hAnsi="Calibri" w:cs="Calibri"/>
        </w:rPr>
        <w:t>,</w:t>
      </w:r>
      <w:r w:rsidR="00881B49">
        <w:rPr>
          <w:rFonts w:ascii="Calibri" w:eastAsia="Times New Roman" w:hAnsi="Calibri" w:cs="Calibri"/>
        </w:rPr>
        <w:t xml:space="preserve"> is now 34</w:t>
      </w:r>
      <w:r w:rsidR="007E6F1E">
        <w:rPr>
          <w:rFonts w:ascii="Calibri" w:eastAsia="Times New Roman" w:hAnsi="Calibri" w:cs="Calibri"/>
        </w:rPr>
        <w:t>%</w:t>
      </w:r>
      <w:r w:rsidR="000F75B0">
        <w:rPr>
          <w:rFonts w:ascii="Calibri" w:eastAsia="Times New Roman" w:hAnsi="Calibri" w:cs="Calibri"/>
        </w:rPr>
        <w:t xml:space="preserve"> and the </w:t>
      </w:r>
      <w:r w:rsidR="007E6F1E">
        <w:rPr>
          <w:rFonts w:ascii="Calibri" w:eastAsia="Times New Roman" w:hAnsi="Calibri" w:cs="Calibri"/>
        </w:rPr>
        <w:t xml:space="preserve">worst case is </w:t>
      </w:r>
      <w:r w:rsidR="00881B49">
        <w:rPr>
          <w:rFonts w:ascii="Calibri" w:eastAsia="Times New Roman" w:hAnsi="Calibri" w:cs="Calibri"/>
        </w:rPr>
        <w:t>27.4%</w:t>
      </w:r>
      <w:r w:rsidR="000F75B0">
        <w:rPr>
          <w:rFonts w:ascii="Calibri" w:eastAsia="Times New Roman" w:hAnsi="Calibri" w:cs="Calibri"/>
        </w:rPr>
        <w:t>.</w:t>
      </w:r>
      <w:r w:rsidR="00837FD7">
        <w:rPr>
          <w:rFonts w:ascii="Calibri" w:eastAsia="Times New Roman" w:hAnsi="Calibri" w:cs="Calibri"/>
        </w:rPr>
        <w:t xml:space="preserve"> </w:t>
      </w:r>
      <w:r w:rsidR="00881B49">
        <w:rPr>
          <w:rFonts w:ascii="Calibri" w:eastAsia="Times New Roman" w:hAnsi="Calibri" w:cs="Calibri"/>
        </w:rPr>
        <w:t xml:space="preserve">The decision </w:t>
      </w:r>
      <w:r w:rsidR="002843ED">
        <w:rPr>
          <w:rFonts w:ascii="Calibri" w:eastAsia="Times New Roman" w:hAnsi="Calibri" w:cs="Calibri"/>
        </w:rPr>
        <w:t>you as a</w:t>
      </w:r>
      <w:r w:rsidR="00881B49">
        <w:rPr>
          <w:rFonts w:ascii="Calibri" w:eastAsia="Times New Roman" w:hAnsi="Calibri" w:cs="Calibri"/>
        </w:rPr>
        <w:t xml:space="preserve"> buyer h</w:t>
      </w:r>
      <w:r w:rsidR="002843ED">
        <w:rPr>
          <w:rFonts w:ascii="Calibri" w:eastAsia="Times New Roman" w:hAnsi="Calibri" w:cs="Calibri"/>
        </w:rPr>
        <w:t>ave</w:t>
      </w:r>
      <w:r w:rsidR="00881B49">
        <w:rPr>
          <w:rFonts w:ascii="Calibri" w:eastAsia="Times New Roman" w:hAnsi="Calibri" w:cs="Calibri"/>
        </w:rPr>
        <w:t xml:space="preserve"> to</w:t>
      </w:r>
      <w:r>
        <w:rPr>
          <w:rFonts w:ascii="Calibri" w:eastAsia="Times New Roman" w:hAnsi="Calibri" w:cs="Calibri"/>
        </w:rPr>
        <w:t xml:space="preserve"> </w:t>
      </w:r>
      <w:r w:rsidRPr="005428AA">
        <w:rPr>
          <w:rFonts w:ascii="Calibri" w:eastAsia="Times New Roman" w:hAnsi="Calibri" w:cs="Calibri"/>
          <w:noProof/>
        </w:rPr>
        <w:t>determine</w:t>
      </w:r>
      <w:r w:rsidR="002843ED">
        <w:rPr>
          <w:rFonts w:ascii="Calibri" w:eastAsia="Times New Roman" w:hAnsi="Calibri" w:cs="Calibri"/>
          <w:noProof/>
        </w:rPr>
        <w:t xml:space="preserve"> is</w:t>
      </w:r>
      <w:r w:rsidR="005428AA" w:rsidRPr="005428AA">
        <w:rPr>
          <w:rFonts w:ascii="Calibri" w:eastAsia="Times New Roman" w:hAnsi="Calibri" w:cs="Calibri"/>
          <w:noProof/>
        </w:rPr>
        <w:t xml:space="preserve"> how</w:t>
      </w:r>
      <w:r w:rsidR="005428AA">
        <w:rPr>
          <w:rFonts w:ascii="Calibri" w:eastAsia="Times New Roman" w:hAnsi="Calibri" w:cs="Calibri"/>
        </w:rPr>
        <w:t xml:space="preserve"> much </w:t>
      </w:r>
      <w:r w:rsidR="00881B49">
        <w:rPr>
          <w:rFonts w:ascii="Calibri" w:eastAsia="Times New Roman" w:hAnsi="Calibri" w:cs="Calibri"/>
        </w:rPr>
        <w:t xml:space="preserve">margin you </w:t>
      </w:r>
      <w:r w:rsidR="002843ED">
        <w:rPr>
          <w:rFonts w:ascii="Calibri" w:eastAsia="Times New Roman" w:hAnsi="Calibri" w:cs="Calibri"/>
        </w:rPr>
        <w:t>need</w:t>
      </w:r>
      <w:r w:rsidR="00881B49">
        <w:rPr>
          <w:rFonts w:ascii="Calibri" w:eastAsia="Times New Roman" w:hAnsi="Calibri" w:cs="Calibri"/>
        </w:rPr>
        <w:t xml:space="preserve"> to have to make a worthy profit.  </w:t>
      </w:r>
      <w:r w:rsidR="005428AA">
        <w:rPr>
          <w:rFonts w:ascii="Calibri" w:eastAsia="Times New Roman" w:hAnsi="Calibri" w:cs="Calibri"/>
        </w:rPr>
        <w:t xml:space="preserve">To help </w:t>
      </w:r>
      <w:r w:rsidR="0070695F">
        <w:rPr>
          <w:rFonts w:ascii="Calibri" w:eastAsia="Times New Roman" w:hAnsi="Calibri" w:cs="Calibri"/>
          <w:noProof/>
        </w:rPr>
        <w:t>decide,</w:t>
      </w:r>
      <w:r w:rsidR="005428AA">
        <w:rPr>
          <w:rFonts w:ascii="Calibri" w:eastAsia="Times New Roman" w:hAnsi="Calibri" w:cs="Calibri"/>
        </w:rPr>
        <w:t xml:space="preserve"> </w:t>
      </w:r>
      <w:r w:rsidR="005428AA" w:rsidRPr="005428AA">
        <w:rPr>
          <w:rFonts w:ascii="Calibri" w:eastAsia="Times New Roman" w:hAnsi="Calibri" w:cs="Calibri"/>
          <w:noProof/>
        </w:rPr>
        <w:t>estimate</w:t>
      </w:r>
      <w:r w:rsidR="00881B49" w:rsidRPr="005428AA">
        <w:rPr>
          <w:rFonts w:ascii="Calibri" w:eastAsia="Times New Roman" w:hAnsi="Calibri" w:cs="Calibri"/>
          <w:noProof/>
        </w:rPr>
        <w:t xml:space="preserve"> how</w:t>
      </w:r>
      <w:r w:rsidR="00881B49">
        <w:rPr>
          <w:rFonts w:ascii="Calibri" w:eastAsia="Times New Roman" w:hAnsi="Calibri" w:cs="Calibri"/>
        </w:rPr>
        <w:t xml:space="preserve"> many turns the product make in </w:t>
      </w:r>
      <w:r>
        <w:rPr>
          <w:rFonts w:ascii="Calibri" w:eastAsia="Times New Roman" w:hAnsi="Calibri" w:cs="Calibri"/>
        </w:rPr>
        <w:t xml:space="preserve">a </w:t>
      </w:r>
      <w:r w:rsidR="00881B49" w:rsidRPr="00282888">
        <w:rPr>
          <w:rFonts w:ascii="Calibri" w:eastAsia="Times New Roman" w:hAnsi="Calibri" w:cs="Calibri"/>
          <w:noProof/>
        </w:rPr>
        <w:t>year</w:t>
      </w:r>
      <w:r w:rsidR="0070695F">
        <w:rPr>
          <w:rFonts w:ascii="Calibri" w:eastAsia="Times New Roman" w:hAnsi="Calibri" w:cs="Calibri"/>
        </w:rPr>
        <w:t>.</w:t>
      </w:r>
      <w:r w:rsidR="00881B49">
        <w:rPr>
          <w:rFonts w:ascii="Calibri" w:eastAsia="Times New Roman" w:hAnsi="Calibri" w:cs="Calibri"/>
        </w:rPr>
        <w:t xml:space="preserve">  Selling the inventory twice a year</w:t>
      </w:r>
      <w:r w:rsidR="005428AA">
        <w:rPr>
          <w:rFonts w:ascii="Calibri" w:eastAsia="Times New Roman" w:hAnsi="Calibri" w:cs="Calibri"/>
        </w:rPr>
        <w:t xml:space="preserve"> (</w:t>
      </w:r>
      <w:r w:rsidR="004C60D4">
        <w:rPr>
          <w:rFonts w:ascii="Calibri" w:eastAsia="Times New Roman" w:hAnsi="Calibri" w:cs="Calibri"/>
        </w:rPr>
        <w:t xml:space="preserve">twice a year = </w:t>
      </w:r>
      <w:r w:rsidR="00A35FC7">
        <w:rPr>
          <w:rFonts w:ascii="Calibri" w:eastAsia="Times New Roman" w:hAnsi="Calibri" w:cs="Calibri"/>
        </w:rPr>
        <w:t>two</w:t>
      </w:r>
      <w:r w:rsidR="004C60D4">
        <w:rPr>
          <w:rFonts w:ascii="Calibri" w:eastAsia="Times New Roman" w:hAnsi="Calibri" w:cs="Calibri"/>
        </w:rPr>
        <w:t xml:space="preserve"> </w:t>
      </w:r>
      <w:r w:rsidR="005428AA">
        <w:rPr>
          <w:rFonts w:ascii="Calibri" w:eastAsia="Times New Roman" w:hAnsi="Calibri" w:cs="Calibri"/>
        </w:rPr>
        <w:t>turns)</w:t>
      </w:r>
      <w:r w:rsidR="00881B49">
        <w:rPr>
          <w:rFonts w:ascii="Calibri" w:eastAsia="Times New Roman" w:hAnsi="Calibri" w:cs="Calibri"/>
        </w:rPr>
        <w:t xml:space="preserve"> at 27.4%</w:t>
      </w:r>
      <w:r w:rsidR="002675DA">
        <w:rPr>
          <w:rFonts w:ascii="Calibri" w:eastAsia="Times New Roman" w:hAnsi="Calibri" w:cs="Calibri"/>
        </w:rPr>
        <w:t xml:space="preserve"> and </w:t>
      </w:r>
      <w:r w:rsidR="00881B49">
        <w:rPr>
          <w:rFonts w:ascii="Calibri" w:eastAsia="Times New Roman" w:hAnsi="Calibri" w:cs="Calibri"/>
        </w:rPr>
        <w:t xml:space="preserve">knowing your </w:t>
      </w:r>
      <w:r w:rsidR="00881B49" w:rsidRPr="00881B49">
        <w:rPr>
          <w:rFonts w:ascii="Calibri" w:eastAsia="Times New Roman" w:hAnsi="Calibri" w:cs="Calibri"/>
          <w:noProof/>
        </w:rPr>
        <w:t>operatin</w:t>
      </w:r>
      <w:r w:rsidR="00881B49">
        <w:rPr>
          <w:rFonts w:ascii="Calibri" w:eastAsia="Times New Roman" w:hAnsi="Calibri" w:cs="Calibri"/>
          <w:noProof/>
        </w:rPr>
        <w:t>g</w:t>
      </w:r>
      <w:r w:rsidR="00881B49">
        <w:rPr>
          <w:rFonts w:ascii="Calibri" w:eastAsia="Times New Roman" w:hAnsi="Calibri" w:cs="Calibri"/>
        </w:rPr>
        <w:t xml:space="preserve"> expenses may not </w:t>
      </w:r>
      <w:r w:rsidR="00881B49" w:rsidRPr="00881B49">
        <w:rPr>
          <w:rFonts w:ascii="Calibri" w:eastAsia="Times New Roman" w:hAnsi="Calibri" w:cs="Calibri"/>
          <w:noProof/>
        </w:rPr>
        <w:t>be wor</w:t>
      </w:r>
      <w:r w:rsidR="00881B49">
        <w:rPr>
          <w:rFonts w:ascii="Calibri" w:eastAsia="Times New Roman" w:hAnsi="Calibri" w:cs="Calibri"/>
          <w:noProof/>
        </w:rPr>
        <w:t>th</w:t>
      </w:r>
      <w:r w:rsidR="00881B49">
        <w:rPr>
          <w:rFonts w:ascii="Calibri" w:eastAsia="Times New Roman" w:hAnsi="Calibri" w:cs="Calibri"/>
        </w:rPr>
        <w:t xml:space="preserve"> the investment.   </w:t>
      </w:r>
    </w:p>
    <w:p w14:paraId="0488D7B4" w14:textId="77777777" w:rsidR="00837FD7" w:rsidRDefault="00837FD7" w:rsidP="004E6711">
      <w:pPr>
        <w:spacing w:after="0"/>
        <w:jc w:val="both"/>
        <w:rPr>
          <w:rFonts w:ascii="Calibri" w:eastAsia="Times New Roman" w:hAnsi="Calibri" w:cs="Calibri"/>
        </w:rPr>
      </w:pPr>
    </w:p>
    <w:p w14:paraId="176AF976" w14:textId="0D06F33B" w:rsidR="00881B49" w:rsidRDefault="00881B49" w:rsidP="004E6711">
      <w:pPr>
        <w:spacing w:after="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After you </w:t>
      </w:r>
      <w:r w:rsidR="005428AA">
        <w:rPr>
          <w:rFonts w:ascii="Calibri" w:eastAsia="Times New Roman" w:hAnsi="Calibri" w:cs="Calibri"/>
        </w:rPr>
        <w:t xml:space="preserve">are </w:t>
      </w:r>
      <w:r>
        <w:rPr>
          <w:rFonts w:ascii="Calibri" w:eastAsia="Times New Roman" w:hAnsi="Calibri" w:cs="Calibri"/>
        </w:rPr>
        <w:t>satisfied with the profit margin, take a look at any additional</w:t>
      </w:r>
      <w:r w:rsidR="00282888">
        <w:rPr>
          <w:rFonts w:ascii="Calibri" w:eastAsia="Times New Roman" w:hAnsi="Calibri" w:cs="Calibri"/>
        </w:rPr>
        <w:t xml:space="preserve"> </w:t>
      </w:r>
      <w:r w:rsidR="00282888" w:rsidRPr="00282888">
        <w:rPr>
          <w:rFonts w:ascii="Calibri" w:eastAsia="Times New Roman" w:hAnsi="Calibri" w:cs="Calibri"/>
          <w:noProof/>
        </w:rPr>
        <w:t>savings</w:t>
      </w:r>
      <w:r w:rsidRPr="00282888">
        <w:rPr>
          <w:rFonts w:ascii="Calibri" w:eastAsia="Times New Roman" w:hAnsi="Calibri" w:cs="Calibri"/>
          <w:noProof/>
        </w:rPr>
        <w:t xml:space="preserve"> that</w:t>
      </w:r>
      <w:r>
        <w:rPr>
          <w:rFonts w:ascii="Calibri" w:eastAsia="Times New Roman" w:hAnsi="Calibri" w:cs="Calibri"/>
        </w:rPr>
        <w:t xml:space="preserve"> are available to you</w:t>
      </w:r>
      <w:r w:rsidR="00837FD7">
        <w:rPr>
          <w:rFonts w:ascii="Calibri" w:eastAsia="Times New Roman" w:hAnsi="Calibri" w:cs="Calibri"/>
        </w:rPr>
        <w:t>, s</w:t>
      </w:r>
      <w:r>
        <w:rPr>
          <w:rFonts w:ascii="Calibri" w:eastAsia="Times New Roman" w:hAnsi="Calibri" w:cs="Calibri"/>
        </w:rPr>
        <w:t xml:space="preserve">uch as 2% discount if paid </w:t>
      </w:r>
      <w:r w:rsidR="00282888">
        <w:rPr>
          <w:rFonts w:ascii="Calibri" w:eastAsia="Times New Roman" w:hAnsi="Calibri" w:cs="Calibri"/>
        </w:rPr>
        <w:t>with</w:t>
      </w:r>
      <w:r w:rsidRPr="00282888">
        <w:rPr>
          <w:rFonts w:ascii="Calibri" w:eastAsia="Times New Roman" w:hAnsi="Calibri" w:cs="Calibri"/>
          <w:noProof/>
        </w:rPr>
        <w:t>in</w:t>
      </w:r>
      <w:r>
        <w:rPr>
          <w:rFonts w:ascii="Calibri" w:eastAsia="Times New Roman" w:hAnsi="Calibri" w:cs="Calibri"/>
        </w:rPr>
        <w:t xml:space="preserve"> </w:t>
      </w:r>
      <w:r w:rsidRPr="005428AA">
        <w:rPr>
          <w:rFonts w:ascii="Calibri" w:eastAsia="Times New Roman" w:hAnsi="Calibri" w:cs="Calibri"/>
          <w:noProof/>
        </w:rPr>
        <w:t>10</w:t>
      </w:r>
      <w:r>
        <w:rPr>
          <w:rFonts w:ascii="Calibri" w:eastAsia="Times New Roman" w:hAnsi="Calibri" w:cs="Calibri"/>
        </w:rPr>
        <w:t xml:space="preserve"> days, free freight if ordering over $250.00, and</w:t>
      </w:r>
      <w:r w:rsidR="00A35FC7">
        <w:rPr>
          <w:rFonts w:ascii="Calibri" w:eastAsia="Times New Roman" w:hAnsi="Calibri" w:cs="Calibri"/>
        </w:rPr>
        <w:t xml:space="preserve"> </w:t>
      </w:r>
      <w:r w:rsidR="004C60D4">
        <w:rPr>
          <w:rFonts w:ascii="Calibri" w:eastAsia="Times New Roman" w:hAnsi="Calibri" w:cs="Calibri"/>
        </w:rPr>
        <w:t>discount</w:t>
      </w:r>
      <w:r w:rsidR="00A35FC7">
        <w:rPr>
          <w:rFonts w:ascii="Calibri" w:eastAsia="Times New Roman" w:hAnsi="Calibri" w:cs="Calibri"/>
        </w:rPr>
        <w:t>s</w:t>
      </w:r>
      <w:r w:rsidR="004C60D4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or free goods when ordering in case packs.  </w:t>
      </w:r>
      <w:r w:rsidRPr="00282888">
        <w:rPr>
          <w:rFonts w:ascii="Calibri" w:eastAsia="Times New Roman" w:hAnsi="Calibri" w:cs="Calibri"/>
          <w:noProof/>
        </w:rPr>
        <w:t xml:space="preserve">These </w:t>
      </w:r>
      <w:r w:rsidR="00282888" w:rsidRPr="00282888">
        <w:rPr>
          <w:rFonts w:ascii="Calibri" w:eastAsia="Times New Roman" w:hAnsi="Calibri" w:cs="Calibri"/>
          <w:noProof/>
        </w:rPr>
        <w:t>are</w:t>
      </w:r>
      <w:r w:rsidR="00282888">
        <w:rPr>
          <w:rFonts w:ascii="Calibri" w:eastAsia="Times New Roman" w:hAnsi="Calibri" w:cs="Calibri"/>
        </w:rPr>
        <w:t xml:space="preserve"> not </w:t>
      </w:r>
      <w:r w:rsidR="00282888" w:rsidRPr="00282888">
        <w:rPr>
          <w:rFonts w:ascii="Calibri" w:eastAsia="Times New Roman" w:hAnsi="Calibri" w:cs="Calibri"/>
          <w:noProof/>
        </w:rPr>
        <w:t xml:space="preserve">permanent </w:t>
      </w:r>
      <w:r w:rsidRPr="00282888">
        <w:rPr>
          <w:rFonts w:ascii="Calibri" w:eastAsia="Times New Roman" w:hAnsi="Calibri" w:cs="Calibri"/>
          <w:noProof/>
        </w:rPr>
        <w:t>discounts</w:t>
      </w:r>
      <w:r>
        <w:rPr>
          <w:rFonts w:ascii="Calibri" w:eastAsia="Times New Roman" w:hAnsi="Calibri" w:cs="Calibri"/>
        </w:rPr>
        <w:t xml:space="preserve"> </w:t>
      </w:r>
      <w:r w:rsidR="00282888">
        <w:rPr>
          <w:rFonts w:ascii="Calibri" w:eastAsia="Times New Roman" w:hAnsi="Calibri" w:cs="Calibri"/>
        </w:rPr>
        <w:t xml:space="preserve">and </w:t>
      </w:r>
      <w:r>
        <w:rPr>
          <w:rFonts w:ascii="Calibri" w:eastAsia="Times New Roman" w:hAnsi="Calibri" w:cs="Calibri"/>
        </w:rPr>
        <w:t xml:space="preserve">are not to </w:t>
      </w:r>
      <w:r w:rsidRPr="00282888">
        <w:rPr>
          <w:rFonts w:ascii="Calibri" w:eastAsia="Times New Roman" w:hAnsi="Calibri" w:cs="Calibri"/>
          <w:noProof/>
        </w:rPr>
        <w:t>be considered</w:t>
      </w:r>
      <w:r>
        <w:rPr>
          <w:rFonts w:ascii="Calibri" w:eastAsia="Times New Roman" w:hAnsi="Calibri" w:cs="Calibri"/>
        </w:rPr>
        <w:t xml:space="preserve"> </w:t>
      </w:r>
      <w:r w:rsidRPr="00282888">
        <w:rPr>
          <w:rFonts w:ascii="Calibri" w:eastAsia="Times New Roman" w:hAnsi="Calibri" w:cs="Calibri"/>
          <w:noProof/>
        </w:rPr>
        <w:t>in</w:t>
      </w:r>
      <w:r w:rsidR="00282888">
        <w:rPr>
          <w:rFonts w:ascii="Calibri" w:eastAsia="Times New Roman" w:hAnsi="Calibri" w:cs="Calibri"/>
          <w:noProof/>
        </w:rPr>
        <w:t xml:space="preserve"> </w:t>
      </w:r>
      <w:r w:rsidRPr="00282888">
        <w:rPr>
          <w:rFonts w:ascii="Calibri" w:eastAsia="Times New Roman" w:hAnsi="Calibri" w:cs="Calibri"/>
          <w:noProof/>
        </w:rPr>
        <w:t>formulating</w:t>
      </w:r>
      <w:r>
        <w:rPr>
          <w:rFonts w:ascii="Calibri" w:eastAsia="Times New Roman" w:hAnsi="Calibri" w:cs="Calibri"/>
        </w:rPr>
        <w:t xml:space="preserve"> the </w:t>
      </w:r>
      <w:r w:rsidR="00282888">
        <w:rPr>
          <w:rFonts w:ascii="Calibri" w:eastAsia="Times New Roman" w:hAnsi="Calibri" w:cs="Calibri"/>
        </w:rPr>
        <w:t>retail</w:t>
      </w:r>
      <w:r w:rsidR="000B3E77">
        <w:rPr>
          <w:rFonts w:ascii="Calibri" w:eastAsia="Times New Roman" w:hAnsi="Calibri" w:cs="Calibri"/>
        </w:rPr>
        <w:t xml:space="preserve"> prices</w:t>
      </w:r>
      <w:r w:rsidR="00282888">
        <w:rPr>
          <w:rFonts w:ascii="Calibri" w:eastAsia="Times New Roman" w:hAnsi="Calibri" w:cs="Calibri"/>
        </w:rPr>
        <w:t xml:space="preserve">.  </w:t>
      </w:r>
      <w:r w:rsidR="00282888" w:rsidRPr="00282888">
        <w:rPr>
          <w:rFonts w:ascii="Calibri" w:eastAsia="Times New Roman" w:hAnsi="Calibri" w:cs="Calibri"/>
          <w:noProof/>
        </w:rPr>
        <w:t>Next</w:t>
      </w:r>
      <w:r w:rsidR="00282888">
        <w:rPr>
          <w:rFonts w:ascii="Calibri" w:eastAsia="Times New Roman" w:hAnsi="Calibri" w:cs="Calibri"/>
          <w:noProof/>
        </w:rPr>
        <w:t>,</w:t>
      </w:r>
      <w:r w:rsidR="00282888">
        <w:rPr>
          <w:rFonts w:ascii="Calibri" w:eastAsia="Times New Roman" w:hAnsi="Calibri" w:cs="Calibri"/>
        </w:rPr>
        <w:t xml:space="preserve"> decide if the retail </w:t>
      </w:r>
      <w:r w:rsidR="00382D28">
        <w:rPr>
          <w:rFonts w:ascii="Calibri" w:eastAsia="Times New Roman" w:hAnsi="Calibri" w:cs="Calibri"/>
        </w:rPr>
        <w:t xml:space="preserve">price </w:t>
      </w:r>
      <w:r w:rsidR="00282888">
        <w:rPr>
          <w:rFonts w:ascii="Calibri" w:eastAsia="Times New Roman" w:hAnsi="Calibri" w:cs="Calibri"/>
        </w:rPr>
        <w:t>you have chosen to use can go up!  If this item is hard to find</w:t>
      </w:r>
      <w:r w:rsidR="00621396">
        <w:rPr>
          <w:rFonts w:ascii="Calibri" w:eastAsia="Times New Roman" w:hAnsi="Calibri" w:cs="Calibri"/>
        </w:rPr>
        <w:t xml:space="preserve"> and</w:t>
      </w:r>
      <w:r w:rsidR="00282888">
        <w:rPr>
          <w:rFonts w:ascii="Calibri" w:eastAsia="Times New Roman" w:hAnsi="Calibri" w:cs="Calibri"/>
        </w:rPr>
        <w:t xml:space="preserve"> not price </w:t>
      </w:r>
      <w:r w:rsidR="007D3354">
        <w:rPr>
          <w:rFonts w:ascii="Calibri" w:eastAsia="Times New Roman" w:hAnsi="Calibri" w:cs="Calibri"/>
        </w:rPr>
        <w:t>sensitive,</w:t>
      </w:r>
      <w:r w:rsidR="00282888">
        <w:rPr>
          <w:rFonts w:ascii="Calibri" w:eastAsia="Times New Roman" w:hAnsi="Calibri" w:cs="Calibri"/>
        </w:rPr>
        <w:t xml:space="preserve"> then there is an opportunity to increase your profit margin.  In the </w:t>
      </w:r>
      <w:r w:rsidR="00282888" w:rsidRPr="00282888">
        <w:rPr>
          <w:rFonts w:ascii="Calibri" w:eastAsia="Times New Roman" w:hAnsi="Calibri" w:cs="Calibri"/>
          <w:noProof/>
        </w:rPr>
        <w:t>consumer</w:t>
      </w:r>
      <w:r w:rsidR="00282888">
        <w:rPr>
          <w:rFonts w:ascii="Calibri" w:eastAsia="Times New Roman" w:hAnsi="Calibri" w:cs="Calibri"/>
          <w:noProof/>
        </w:rPr>
        <w:t>'</w:t>
      </w:r>
      <w:r w:rsidR="00282888" w:rsidRPr="00282888">
        <w:rPr>
          <w:rFonts w:ascii="Calibri" w:eastAsia="Times New Roman" w:hAnsi="Calibri" w:cs="Calibri"/>
          <w:noProof/>
        </w:rPr>
        <w:t>s</w:t>
      </w:r>
      <w:r w:rsidR="00282888">
        <w:rPr>
          <w:rFonts w:ascii="Calibri" w:eastAsia="Times New Roman" w:hAnsi="Calibri" w:cs="Calibri"/>
        </w:rPr>
        <w:t xml:space="preserve"> </w:t>
      </w:r>
      <w:r w:rsidR="00282888" w:rsidRPr="00282888">
        <w:rPr>
          <w:rFonts w:ascii="Calibri" w:eastAsia="Times New Roman" w:hAnsi="Calibri" w:cs="Calibri"/>
          <w:noProof/>
        </w:rPr>
        <w:t>eyes</w:t>
      </w:r>
      <w:r w:rsidR="00282888">
        <w:rPr>
          <w:rFonts w:ascii="Calibri" w:eastAsia="Times New Roman" w:hAnsi="Calibri" w:cs="Calibri"/>
          <w:noProof/>
        </w:rPr>
        <w:t>,</w:t>
      </w:r>
      <w:r w:rsidR="00282888">
        <w:rPr>
          <w:rFonts w:ascii="Calibri" w:eastAsia="Times New Roman" w:hAnsi="Calibri" w:cs="Calibri"/>
        </w:rPr>
        <w:t xml:space="preserve"> there is not much difference between $3.79 and $3.99.  </w:t>
      </w:r>
    </w:p>
    <w:p w14:paraId="126941FC" w14:textId="77777777" w:rsidR="00621396" w:rsidRDefault="00621396" w:rsidP="004E6711">
      <w:pPr>
        <w:spacing w:after="0"/>
        <w:jc w:val="both"/>
        <w:rPr>
          <w:rFonts w:ascii="Calibri" w:eastAsia="Times New Roman" w:hAnsi="Calibri" w:cs="Calibri"/>
        </w:rPr>
      </w:pPr>
    </w:p>
    <w:p w14:paraId="7DF0E128" w14:textId="5EADDB0D" w:rsidR="00282888" w:rsidRDefault="006D3EFD" w:rsidP="004E6711">
      <w:pPr>
        <w:spacing w:after="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Furthermore, b</w:t>
      </w:r>
      <w:r w:rsidR="005428AA">
        <w:rPr>
          <w:rFonts w:ascii="Calibri" w:eastAsia="Times New Roman" w:hAnsi="Calibri" w:cs="Calibri"/>
        </w:rPr>
        <w:t xml:space="preserve">uilding a successful opening order calls for data that </w:t>
      </w:r>
      <w:r w:rsidR="005428AA">
        <w:rPr>
          <w:rFonts w:ascii="Calibri" w:eastAsia="Times New Roman" w:hAnsi="Calibri" w:cs="Calibri"/>
          <w:noProof/>
        </w:rPr>
        <w:t xml:space="preserve">directs </w:t>
      </w:r>
      <w:r w:rsidR="005428AA" w:rsidRPr="005428AA">
        <w:rPr>
          <w:rFonts w:ascii="Calibri" w:eastAsia="Times New Roman" w:hAnsi="Calibri" w:cs="Calibri"/>
          <w:noProof/>
        </w:rPr>
        <w:t>you to the</w:t>
      </w:r>
      <w:r w:rsidR="005428AA">
        <w:rPr>
          <w:rFonts w:ascii="Calibri" w:eastAsia="Times New Roman" w:hAnsi="Calibri" w:cs="Calibri"/>
        </w:rPr>
        <w:t xml:space="preserve"> best </w:t>
      </w:r>
      <w:r w:rsidR="005428AA" w:rsidRPr="005428AA">
        <w:rPr>
          <w:rFonts w:ascii="Calibri" w:eastAsia="Times New Roman" w:hAnsi="Calibri" w:cs="Calibri"/>
          <w:noProof/>
        </w:rPr>
        <w:t>sellers.</w:t>
      </w:r>
      <w:r w:rsidR="005428AA">
        <w:rPr>
          <w:rFonts w:ascii="Calibri" w:eastAsia="Times New Roman" w:hAnsi="Calibri" w:cs="Calibri"/>
        </w:rPr>
        <w:t xml:space="preserve">  For </w:t>
      </w:r>
      <w:r w:rsidR="005428AA" w:rsidRPr="005428AA">
        <w:rPr>
          <w:rFonts w:ascii="Calibri" w:eastAsia="Times New Roman" w:hAnsi="Calibri" w:cs="Calibri"/>
          <w:noProof/>
        </w:rPr>
        <w:t>example</w:t>
      </w:r>
      <w:r w:rsidR="005428AA">
        <w:rPr>
          <w:rFonts w:ascii="Calibri" w:eastAsia="Times New Roman" w:hAnsi="Calibri" w:cs="Calibri"/>
          <w:noProof/>
        </w:rPr>
        <w:t>,</w:t>
      </w:r>
      <w:r w:rsidR="005428AA">
        <w:rPr>
          <w:rFonts w:ascii="Calibri" w:eastAsia="Times New Roman" w:hAnsi="Calibri" w:cs="Calibri"/>
        </w:rPr>
        <w:t xml:space="preserve"> there are six </w:t>
      </w:r>
      <w:r w:rsidR="005428AA" w:rsidRPr="005428AA">
        <w:rPr>
          <w:rFonts w:ascii="Calibri" w:eastAsia="Times New Roman" w:hAnsi="Calibri" w:cs="Calibri"/>
          <w:noProof/>
        </w:rPr>
        <w:t>every</w:t>
      </w:r>
      <w:r w:rsidR="005428AA">
        <w:rPr>
          <w:rFonts w:ascii="Calibri" w:eastAsia="Times New Roman" w:hAnsi="Calibri" w:cs="Calibri"/>
          <w:noProof/>
        </w:rPr>
        <w:t>day</w:t>
      </w:r>
      <w:r w:rsidR="005428AA">
        <w:rPr>
          <w:rFonts w:ascii="Calibri" w:eastAsia="Times New Roman" w:hAnsi="Calibri" w:cs="Calibri"/>
        </w:rPr>
        <w:t xml:space="preserve"> flavors of Hershey </w:t>
      </w:r>
      <w:r w:rsidR="005428AA" w:rsidRPr="005428AA">
        <w:rPr>
          <w:rFonts w:ascii="Calibri" w:eastAsia="Times New Roman" w:hAnsi="Calibri" w:cs="Calibri"/>
          <w:noProof/>
        </w:rPr>
        <w:t>Kisses and</w:t>
      </w:r>
      <w:r w:rsidR="005428AA">
        <w:rPr>
          <w:rFonts w:ascii="Calibri" w:eastAsia="Times New Roman" w:hAnsi="Calibri" w:cs="Calibri"/>
        </w:rPr>
        <w:t xml:space="preserve"> </w:t>
      </w:r>
      <w:r w:rsidR="00B82BDD">
        <w:rPr>
          <w:rFonts w:ascii="Calibri" w:eastAsia="Times New Roman" w:hAnsi="Calibri" w:cs="Calibri"/>
        </w:rPr>
        <w:t xml:space="preserve">an </w:t>
      </w:r>
      <w:r w:rsidR="005428AA">
        <w:rPr>
          <w:rFonts w:ascii="Calibri" w:eastAsia="Times New Roman" w:hAnsi="Calibri" w:cs="Calibri"/>
        </w:rPr>
        <w:t>additional 26 “</w:t>
      </w:r>
      <w:r w:rsidR="00B82BDD">
        <w:rPr>
          <w:rFonts w:ascii="Calibri" w:eastAsia="Times New Roman" w:hAnsi="Calibri" w:cs="Calibri"/>
        </w:rPr>
        <w:t>l</w:t>
      </w:r>
      <w:r w:rsidR="005428AA">
        <w:rPr>
          <w:rFonts w:ascii="Calibri" w:eastAsia="Times New Roman" w:hAnsi="Calibri" w:cs="Calibri"/>
        </w:rPr>
        <w:t xml:space="preserve">imited time only” flavors.  </w:t>
      </w:r>
      <w:r w:rsidR="00B82BDD">
        <w:rPr>
          <w:rFonts w:ascii="Calibri" w:eastAsia="Times New Roman" w:hAnsi="Calibri" w:cs="Calibri"/>
        </w:rPr>
        <w:t xml:space="preserve">Only two </w:t>
      </w:r>
      <w:r w:rsidR="005428AA">
        <w:rPr>
          <w:rFonts w:ascii="Calibri" w:eastAsia="Times New Roman" w:hAnsi="Calibri" w:cs="Calibri"/>
        </w:rPr>
        <w:t>of the</w:t>
      </w:r>
      <w:r w:rsidR="004771EE">
        <w:rPr>
          <w:rFonts w:ascii="Calibri" w:eastAsia="Times New Roman" w:hAnsi="Calibri" w:cs="Calibri"/>
        </w:rPr>
        <w:t xml:space="preserve"> total</w:t>
      </w:r>
      <w:r w:rsidR="005428AA">
        <w:rPr>
          <w:rFonts w:ascii="Calibri" w:eastAsia="Times New Roman" w:hAnsi="Calibri" w:cs="Calibri"/>
        </w:rPr>
        <w:t xml:space="preserve"> 32 </w:t>
      </w:r>
      <w:r w:rsidR="004771EE">
        <w:rPr>
          <w:rFonts w:ascii="Calibri" w:eastAsia="Times New Roman" w:hAnsi="Calibri" w:cs="Calibri"/>
        </w:rPr>
        <w:t xml:space="preserve">flavors </w:t>
      </w:r>
      <w:r w:rsidR="005428AA">
        <w:rPr>
          <w:rFonts w:ascii="Calibri" w:eastAsia="Times New Roman" w:hAnsi="Calibri" w:cs="Calibri"/>
        </w:rPr>
        <w:t xml:space="preserve">are best sellers, </w:t>
      </w:r>
      <w:r w:rsidR="004771EE">
        <w:rPr>
          <w:rFonts w:ascii="Calibri" w:eastAsia="Times New Roman" w:hAnsi="Calibri" w:cs="Calibri"/>
        </w:rPr>
        <w:t>m</w:t>
      </w:r>
      <w:r w:rsidR="005428AA">
        <w:rPr>
          <w:rFonts w:ascii="Calibri" w:eastAsia="Times New Roman" w:hAnsi="Calibri" w:cs="Calibri"/>
        </w:rPr>
        <w:t xml:space="preserve">ilk chocolate </w:t>
      </w:r>
      <w:r w:rsidR="005428AA" w:rsidRPr="005428AA">
        <w:rPr>
          <w:rFonts w:ascii="Calibri" w:eastAsia="Times New Roman" w:hAnsi="Calibri" w:cs="Calibri"/>
          <w:noProof/>
        </w:rPr>
        <w:t>and</w:t>
      </w:r>
      <w:r w:rsidR="005428AA">
        <w:rPr>
          <w:rFonts w:ascii="Calibri" w:eastAsia="Times New Roman" w:hAnsi="Calibri" w:cs="Calibri"/>
        </w:rPr>
        <w:t xml:space="preserve"> </w:t>
      </w:r>
      <w:r w:rsidR="004771EE">
        <w:rPr>
          <w:rFonts w:ascii="Calibri" w:eastAsia="Times New Roman" w:hAnsi="Calibri" w:cs="Calibri"/>
          <w:noProof/>
        </w:rPr>
        <w:t>m</w:t>
      </w:r>
      <w:r w:rsidR="005428AA" w:rsidRPr="005428AA">
        <w:rPr>
          <w:rFonts w:ascii="Calibri" w:eastAsia="Times New Roman" w:hAnsi="Calibri" w:cs="Calibri"/>
          <w:noProof/>
        </w:rPr>
        <w:t>ilk</w:t>
      </w:r>
      <w:r w:rsidR="005428AA">
        <w:rPr>
          <w:rFonts w:ascii="Calibri" w:eastAsia="Times New Roman" w:hAnsi="Calibri" w:cs="Calibri"/>
          <w:noProof/>
        </w:rPr>
        <w:t xml:space="preserve"> </w:t>
      </w:r>
      <w:r w:rsidR="005428AA" w:rsidRPr="005428AA">
        <w:rPr>
          <w:rFonts w:ascii="Calibri" w:eastAsia="Times New Roman" w:hAnsi="Calibri" w:cs="Calibri"/>
          <w:noProof/>
        </w:rPr>
        <w:t>chocolate</w:t>
      </w:r>
      <w:r w:rsidR="005428AA">
        <w:rPr>
          <w:rFonts w:ascii="Calibri" w:eastAsia="Times New Roman" w:hAnsi="Calibri" w:cs="Calibri"/>
        </w:rPr>
        <w:t xml:space="preserve"> with almonds.  If your budget for Hershey Kisses </w:t>
      </w:r>
      <w:r w:rsidR="005428AA" w:rsidRPr="005428AA">
        <w:rPr>
          <w:rFonts w:ascii="Calibri" w:eastAsia="Times New Roman" w:hAnsi="Calibri" w:cs="Calibri"/>
          <w:noProof/>
        </w:rPr>
        <w:t>w</w:t>
      </w:r>
      <w:r w:rsidR="005428AA">
        <w:rPr>
          <w:rFonts w:ascii="Calibri" w:eastAsia="Times New Roman" w:hAnsi="Calibri" w:cs="Calibri"/>
          <w:noProof/>
        </w:rPr>
        <w:t>ere</w:t>
      </w:r>
      <w:r w:rsidR="005428AA">
        <w:rPr>
          <w:rFonts w:ascii="Calibri" w:eastAsia="Times New Roman" w:hAnsi="Calibri" w:cs="Calibri"/>
        </w:rPr>
        <w:t xml:space="preserve"> $</w:t>
      </w:r>
      <w:r w:rsidR="005428AA" w:rsidRPr="00205382">
        <w:rPr>
          <w:rFonts w:ascii="Calibri" w:eastAsia="Times New Roman" w:hAnsi="Calibri" w:cs="Calibri"/>
          <w:noProof/>
        </w:rPr>
        <w:t>100.00</w:t>
      </w:r>
      <w:r w:rsidR="005428AA">
        <w:rPr>
          <w:rFonts w:ascii="Calibri" w:eastAsia="Times New Roman" w:hAnsi="Calibri" w:cs="Calibri"/>
        </w:rPr>
        <w:t xml:space="preserve"> </w:t>
      </w:r>
      <w:r w:rsidR="005428AA" w:rsidRPr="00205382">
        <w:rPr>
          <w:rFonts w:ascii="Calibri" w:eastAsia="Times New Roman" w:hAnsi="Calibri" w:cs="Calibri"/>
          <w:noProof/>
        </w:rPr>
        <w:t>it</w:t>
      </w:r>
      <w:r w:rsidR="005428AA">
        <w:rPr>
          <w:rFonts w:ascii="Calibri" w:eastAsia="Times New Roman" w:hAnsi="Calibri" w:cs="Calibri"/>
        </w:rPr>
        <w:t xml:space="preserve"> </w:t>
      </w:r>
      <w:r w:rsidR="007A0B5C">
        <w:rPr>
          <w:rFonts w:ascii="Calibri" w:eastAsia="Times New Roman" w:hAnsi="Calibri" w:cs="Calibri"/>
        </w:rPr>
        <w:t>sh</w:t>
      </w:r>
      <w:r w:rsidR="005428AA">
        <w:rPr>
          <w:rFonts w:ascii="Calibri" w:eastAsia="Times New Roman" w:hAnsi="Calibri" w:cs="Calibri"/>
        </w:rPr>
        <w:t xml:space="preserve">ould be spent 65% on </w:t>
      </w:r>
      <w:r w:rsidR="005428AA" w:rsidRPr="005428AA">
        <w:rPr>
          <w:rFonts w:ascii="Calibri" w:eastAsia="Times New Roman" w:hAnsi="Calibri" w:cs="Calibri"/>
          <w:noProof/>
        </w:rPr>
        <w:t>mil</w:t>
      </w:r>
      <w:r w:rsidR="005428AA">
        <w:rPr>
          <w:rFonts w:ascii="Calibri" w:eastAsia="Times New Roman" w:hAnsi="Calibri" w:cs="Calibri"/>
          <w:noProof/>
        </w:rPr>
        <w:t xml:space="preserve">k </w:t>
      </w:r>
      <w:r w:rsidR="005428AA" w:rsidRPr="005428AA">
        <w:rPr>
          <w:rFonts w:ascii="Calibri" w:eastAsia="Times New Roman" w:hAnsi="Calibri" w:cs="Calibri"/>
          <w:noProof/>
        </w:rPr>
        <w:t>chocolate</w:t>
      </w:r>
      <w:r w:rsidR="005428AA">
        <w:rPr>
          <w:rFonts w:ascii="Calibri" w:eastAsia="Times New Roman" w:hAnsi="Calibri" w:cs="Calibri"/>
        </w:rPr>
        <w:t xml:space="preserve"> and 35% </w:t>
      </w:r>
      <w:r w:rsidR="007A0B5C">
        <w:rPr>
          <w:rFonts w:ascii="Calibri" w:eastAsia="Times New Roman" w:hAnsi="Calibri" w:cs="Calibri"/>
        </w:rPr>
        <w:t xml:space="preserve">on milk chocolate </w:t>
      </w:r>
      <w:r w:rsidR="005428AA">
        <w:rPr>
          <w:rFonts w:ascii="Calibri" w:eastAsia="Times New Roman" w:hAnsi="Calibri" w:cs="Calibri"/>
        </w:rPr>
        <w:t xml:space="preserve">with </w:t>
      </w:r>
      <w:r w:rsidR="005428AA" w:rsidRPr="005428AA">
        <w:rPr>
          <w:rFonts w:ascii="Calibri" w:eastAsia="Times New Roman" w:hAnsi="Calibri" w:cs="Calibri"/>
          <w:noProof/>
        </w:rPr>
        <w:t>almonds</w:t>
      </w:r>
      <w:r w:rsidR="005428AA">
        <w:rPr>
          <w:rFonts w:ascii="Calibri" w:eastAsia="Times New Roman" w:hAnsi="Calibri" w:cs="Calibri"/>
          <w:noProof/>
        </w:rPr>
        <w:t xml:space="preserve">.  Never buy across the board for a line without testing the best sellers first.  </w:t>
      </w:r>
      <w:r w:rsidR="00F03F1A">
        <w:rPr>
          <w:rFonts w:ascii="Calibri" w:eastAsia="Times New Roman" w:hAnsi="Calibri" w:cs="Calibri"/>
          <w:noProof/>
        </w:rPr>
        <w:t>Likewise, another example is if</w:t>
      </w:r>
      <w:r w:rsidR="005428AA">
        <w:rPr>
          <w:rFonts w:ascii="Calibri" w:eastAsia="Times New Roman" w:hAnsi="Calibri" w:cs="Calibri"/>
          <w:noProof/>
        </w:rPr>
        <w:t xml:space="preserve"> you stocked every scent a candle company made you would not turn a profit.</w:t>
      </w:r>
    </w:p>
    <w:p w14:paraId="1CFAABB4" w14:textId="77777777" w:rsidR="005428AA" w:rsidRDefault="005428AA" w:rsidP="004E6711">
      <w:pPr>
        <w:spacing w:after="0"/>
        <w:jc w:val="both"/>
        <w:rPr>
          <w:rFonts w:ascii="Calibri" w:eastAsia="Times New Roman" w:hAnsi="Calibri" w:cs="Calibri"/>
        </w:rPr>
      </w:pPr>
    </w:p>
    <w:p w14:paraId="5799C8B8" w14:textId="2AD82640" w:rsidR="005428AA" w:rsidRDefault="005428AA" w:rsidP="004E6711">
      <w:pPr>
        <w:spacing w:after="0"/>
        <w:jc w:val="both"/>
        <w:rPr>
          <w:rFonts w:ascii="Calibri" w:eastAsia="Times New Roman" w:hAnsi="Calibri" w:cs="Calibri"/>
          <w:noProof/>
        </w:rPr>
      </w:pPr>
      <w:r>
        <w:rPr>
          <w:rFonts w:ascii="Calibri" w:eastAsia="Times New Roman" w:hAnsi="Calibri" w:cs="Calibri"/>
        </w:rPr>
        <w:lastRenderedPageBreak/>
        <w:t xml:space="preserve">Introducing a new line requires merchandising </w:t>
      </w:r>
      <w:r w:rsidRPr="005428AA">
        <w:rPr>
          <w:rFonts w:ascii="Calibri" w:eastAsia="Times New Roman" w:hAnsi="Calibri" w:cs="Calibri"/>
          <w:noProof/>
        </w:rPr>
        <w:t>strat</w:t>
      </w:r>
      <w:r>
        <w:rPr>
          <w:rFonts w:ascii="Calibri" w:eastAsia="Times New Roman" w:hAnsi="Calibri" w:cs="Calibri"/>
          <w:noProof/>
        </w:rPr>
        <w:t>e</w:t>
      </w:r>
      <w:r w:rsidRPr="005428AA">
        <w:rPr>
          <w:rFonts w:ascii="Calibri" w:eastAsia="Times New Roman" w:hAnsi="Calibri" w:cs="Calibri"/>
          <w:noProof/>
        </w:rPr>
        <w:t>gies</w:t>
      </w:r>
      <w:r>
        <w:rPr>
          <w:rFonts w:ascii="Calibri" w:eastAsia="Times New Roman" w:hAnsi="Calibri" w:cs="Calibri"/>
        </w:rPr>
        <w:t>. Always ask for samples</w:t>
      </w:r>
      <w:r w:rsidR="004C4DFA">
        <w:rPr>
          <w:rFonts w:ascii="Calibri" w:eastAsia="Times New Roman" w:hAnsi="Calibri" w:cs="Calibri"/>
        </w:rPr>
        <w:t xml:space="preserve"> and </w:t>
      </w:r>
      <w:r>
        <w:rPr>
          <w:rFonts w:ascii="Calibri" w:eastAsia="Times New Roman" w:hAnsi="Calibri" w:cs="Calibri"/>
        </w:rPr>
        <w:t xml:space="preserve">look for counter or floor display </w:t>
      </w:r>
      <w:r w:rsidRPr="005428AA">
        <w:rPr>
          <w:rFonts w:ascii="Calibri" w:eastAsia="Times New Roman" w:hAnsi="Calibri" w:cs="Calibri"/>
          <w:noProof/>
        </w:rPr>
        <w:t>op</w:t>
      </w:r>
      <w:r>
        <w:rPr>
          <w:rFonts w:ascii="Calibri" w:eastAsia="Times New Roman" w:hAnsi="Calibri" w:cs="Calibri"/>
          <w:noProof/>
        </w:rPr>
        <w:t>po</w:t>
      </w:r>
      <w:r w:rsidRPr="005428AA">
        <w:rPr>
          <w:rFonts w:ascii="Calibri" w:eastAsia="Times New Roman" w:hAnsi="Calibri" w:cs="Calibri"/>
          <w:noProof/>
        </w:rPr>
        <w:t>rtunities</w:t>
      </w:r>
      <w:r>
        <w:rPr>
          <w:rFonts w:ascii="Calibri" w:eastAsia="Times New Roman" w:hAnsi="Calibri" w:cs="Calibri"/>
        </w:rPr>
        <w:t xml:space="preserve">.  Know where the product will </w:t>
      </w:r>
      <w:r w:rsidRPr="005428AA">
        <w:rPr>
          <w:rFonts w:ascii="Calibri" w:eastAsia="Times New Roman" w:hAnsi="Calibri" w:cs="Calibri"/>
          <w:noProof/>
        </w:rPr>
        <w:t>be merchandised</w:t>
      </w:r>
      <w:r>
        <w:rPr>
          <w:rFonts w:ascii="Calibri" w:eastAsia="Times New Roman" w:hAnsi="Calibri" w:cs="Calibri"/>
        </w:rPr>
        <w:t xml:space="preserve"> before it arrives </w:t>
      </w:r>
      <w:r w:rsidRPr="005428AA">
        <w:rPr>
          <w:rFonts w:ascii="Calibri" w:eastAsia="Times New Roman" w:hAnsi="Calibri" w:cs="Calibri"/>
          <w:noProof/>
        </w:rPr>
        <w:t>to</w:t>
      </w:r>
      <w:r>
        <w:rPr>
          <w:rFonts w:ascii="Calibri" w:eastAsia="Times New Roman" w:hAnsi="Calibri" w:cs="Calibri"/>
        </w:rPr>
        <w:t xml:space="preserve"> your store.  </w:t>
      </w:r>
      <w:r w:rsidR="0066156D">
        <w:rPr>
          <w:rFonts w:ascii="Calibri" w:eastAsia="Times New Roman" w:hAnsi="Calibri" w:cs="Calibri"/>
          <w:noProof/>
        </w:rPr>
        <w:t>Additionally, r</w:t>
      </w:r>
      <w:r w:rsidRPr="005428AA">
        <w:rPr>
          <w:rFonts w:ascii="Calibri" w:eastAsia="Times New Roman" w:hAnsi="Calibri" w:cs="Calibri"/>
          <w:noProof/>
        </w:rPr>
        <w:t>eple</w:t>
      </w:r>
      <w:r>
        <w:rPr>
          <w:rFonts w:ascii="Calibri" w:eastAsia="Times New Roman" w:hAnsi="Calibri" w:cs="Calibri"/>
          <w:noProof/>
        </w:rPr>
        <w:t>ni</w:t>
      </w:r>
      <w:r w:rsidRPr="005428AA">
        <w:rPr>
          <w:rFonts w:ascii="Calibri" w:eastAsia="Times New Roman" w:hAnsi="Calibri" w:cs="Calibri"/>
          <w:noProof/>
        </w:rPr>
        <w:t>shing</w:t>
      </w:r>
      <w:r>
        <w:rPr>
          <w:rFonts w:ascii="Calibri" w:eastAsia="Times New Roman" w:hAnsi="Calibri" w:cs="Calibri"/>
        </w:rPr>
        <w:t xml:space="preserve"> a niche line can be a </w:t>
      </w:r>
      <w:r w:rsidRPr="005428AA">
        <w:rPr>
          <w:rFonts w:ascii="Calibri" w:eastAsia="Times New Roman" w:hAnsi="Calibri" w:cs="Calibri"/>
          <w:noProof/>
        </w:rPr>
        <w:t>chal</w:t>
      </w:r>
      <w:r>
        <w:rPr>
          <w:rFonts w:ascii="Calibri" w:eastAsia="Times New Roman" w:hAnsi="Calibri" w:cs="Calibri"/>
          <w:noProof/>
        </w:rPr>
        <w:t>le</w:t>
      </w:r>
      <w:r w:rsidRPr="005428AA">
        <w:rPr>
          <w:rFonts w:ascii="Calibri" w:eastAsia="Times New Roman" w:hAnsi="Calibri" w:cs="Calibri"/>
          <w:noProof/>
        </w:rPr>
        <w:t>nge</w:t>
      </w:r>
      <w:r w:rsidR="00044889">
        <w:rPr>
          <w:rFonts w:ascii="Calibri" w:eastAsia="Times New Roman" w:hAnsi="Calibri" w:cs="Calibri"/>
        </w:rPr>
        <w:t>. U</w:t>
      </w:r>
      <w:r>
        <w:rPr>
          <w:rFonts w:ascii="Calibri" w:eastAsia="Times New Roman" w:hAnsi="Calibri" w:cs="Calibri"/>
        </w:rPr>
        <w:t xml:space="preserve">nderstanding the minimum reorder amount is </w:t>
      </w:r>
      <w:r w:rsidRPr="005428AA">
        <w:rPr>
          <w:rFonts w:ascii="Calibri" w:eastAsia="Times New Roman" w:hAnsi="Calibri" w:cs="Calibri"/>
          <w:noProof/>
        </w:rPr>
        <w:t>cru</w:t>
      </w:r>
      <w:r>
        <w:rPr>
          <w:rFonts w:ascii="Calibri" w:eastAsia="Times New Roman" w:hAnsi="Calibri" w:cs="Calibri"/>
          <w:noProof/>
        </w:rPr>
        <w:t>c</w:t>
      </w:r>
      <w:r w:rsidRPr="005428AA">
        <w:rPr>
          <w:rFonts w:ascii="Calibri" w:eastAsia="Times New Roman" w:hAnsi="Calibri" w:cs="Calibri"/>
          <w:noProof/>
        </w:rPr>
        <w:t>ial</w:t>
      </w:r>
      <w:r>
        <w:rPr>
          <w:rFonts w:ascii="Calibri" w:eastAsia="Times New Roman" w:hAnsi="Calibri" w:cs="Calibri"/>
        </w:rPr>
        <w:t xml:space="preserve"> in planning your inventory </w:t>
      </w:r>
      <w:r w:rsidRPr="005428AA">
        <w:rPr>
          <w:rFonts w:ascii="Calibri" w:eastAsia="Times New Roman" w:hAnsi="Calibri" w:cs="Calibri"/>
          <w:noProof/>
        </w:rPr>
        <w:t>strat</w:t>
      </w:r>
      <w:r>
        <w:rPr>
          <w:rFonts w:ascii="Calibri" w:eastAsia="Times New Roman" w:hAnsi="Calibri" w:cs="Calibri"/>
          <w:noProof/>
        </w:rPr>
        <w:t>eg</w:t>
      </w:r>
      <w:r w:rsidRPr="005428AA">
        <w:rPr>
          <w:rFonts w:ascii="Calibri" w:eastAsia="Times New Roman" w:hAnsi="Calibri" w:cs="Calibri"/>
          <w:noProof/>
        </w:rPr>
        <w:t>y</w:t>
      </w:r>
      <w:r>
        <w:rPr>
          <w:rFonts w:ascii="Calibri" w:eastAsia="Times New Roman" w:hAnsi="Calibri" w:cs="Calibri"/>
          <w:noProof/>
        </w:rPr>
        <w:t xml:space="preserve">.  Large required minimal reorder amounts could be a deal breaker. </w:t>
      </w:r>
    </w:p>
    <w:p w14:paraId="41B61AC1" w14:textId="77777777" w:rsidR="005428AA" w:rsidRDefault="005428AA" w:rsidP="004E6711">
      <w:pPr>
        <w:spacing w:after="0"/>
        <w:jc w:val="both"/>
        <w:rPr>
          <w:rFonts w:ascii="Calibri" w:eastAsia="Times New Roman" w:hAnsi="Calibri" w:cs="Calibri"/>
          <w:noProof/>
        </w:rPr>
      </w:pPr>
    </w:p>
    <w:p w14:paraId="022D24C6" w14:textId="4B85A38B" w:rsidR="005428AA" w:rsidRDefault="005428AA" w:rsidP="004E6711">
      <w:pPr>
        <w:spacing w:after="0"/>
        <w:jc w:val="both"/>
        <w:rPr>
          <w:rFonts w:ascii="Calibri" w:eastAsia="Times New Roman" w:hAnsi="Calibri" w:cs="Calibri"/>
          <w:noProof/>
        </w:rPr>
      </w:pPr>
      <w:r>
        <w:rPr>
          <w:rFonts w:ascii="Calibri" w:eastAsia="Times New Roman" w:hAnsi="Calibri" w:cs="Calibri"/>
          <w:noProof/>
        </w:rPr>
        <w:t xml:space="preserve">Most of all you need to like the line, use it and be prepared to </w:t>
      </w:r>
      <w:r w:rsidRPr="005428AA">
        <w:rPr>
          <w:rFonts w:ascii="Calibri" w:eastAsia="Times New Roman" w:hAnsi="Calibri" w:cs="Calibri"/>
          <w:noProof/>
        </w:rPr>
        <w:t>recomm</w:t>
      </w:r>
      <w:r>
        <w:rPr>
          <w:rFonts w:ascii="Calibri" w:eastAsia="Times New Roman" w:hAnsi="Calibri" w:cs="Calibri"/>
          <w:noProof/>
        </w:rPr>
        <w:t xml:space="preserve">end it.  If no one in your store is ready to recommend the product then do not carry it, find something </w:t>
      </w:r>
      <w:r w:rsidRPr="005428AA">
        <w:rPr>
          <w:rFonts w:ascii="Calibri" w:eastAsia="Times New Roman" w:hAnsi="Calibri" w:cs="Calibri"/>
          <w:noProof/>
        </w:rPr>
        <w:t>else</w:t>
      </w:r>
      <w:r>
        <w:rPr>
          <w:rFonts w:ascii="Calibri" w:eastAsia="Times New Roman" w:hAnsi="Calibri" w:cs="Calibri"/>
          <w:noProof/>
        </w:rPr>
        <w:t xml:space="preserve">.  Simply put, you need a champion for every specialty line </w:t>
      </w:r>
      <w:r w:rsidRPr="005428AA">
        <w:rPr>
          <w:rFonts w:ascii="Calibri" w:eastAsia="Times New Roman" w:hAnsi="Calibri" w:cs="Calibri"/>
          <w:noProof/>
        </w:rPr>
        <w:t>you</w:t>
      </w:r>
      <w:r>
        <w:rPr>
          <w:rFonts w:ascii="Calibri" w:eastAsia="Times New Roman" w:hAnsi="Calibri" w:cs="Calibri"/>
          <w:noProof/>
        </w:rPr>
        <w:t xml:space="preserve"> bring into your store</w:t>
      </w:r>
      <w:r w:rsidR="001A4C3A">
        <w:rPr>
          <w:rFonts w:ascii="Calibri" w:eastAsia="Times New Roman" w:hAnsi="Calibri" w:cs="Calibri"/>
          <w:noProof/>
        </w:rPr>
        <w:t>. I</w:t>
      </w:r>
      <w:r>
        <w:rPr>
          <w:rFonts w:ascii="Calibri" w:eastAsia="Times New Roman" w:hAnsi="Calibri" w:cs="Calibri"/>
          <w:noProof/>
        </w:rPr>
        <w:t>t doesn’t have to be you, but it does have to be a trusted staff member. Finding a niche takes a good deal of effort</w:t>
      </w:r>
      <w:r w:rsidR="00DF17B3">
        <w:rPr>
          <w:rFonts w:ascii="Calibri" w:eastAsia="Times New Roman" w:hAnsi="Calibri" w:cs="Calibri"/>
          <w:noProof/>
        </w:rPr>
        <w:t>. I</w:t>
      </w:r>
      <w:r>
        <w:rPr>
          <w:rFonts w:ascii="Calibri" w:eastAsia="Times New Roman" w:hAnsi="Calibri" w:cs="Calibri"/>
          <w:noProof/>
        </w:rPr>
        <w:t>f it didn’t</w:t>
      </w:r>
      <w:r w:rsidR="00DF17B3">
        <w:rPr>
          <w:rFonts w:ascii="Calibri" w:eastAsia="Times New Roman" w:hAnsi="Calibri" w:cs="Calibri"/>
          <w:noProof/>
        </w:rPr>
        <w:t>,</w:t>
      </w:r>
      <w:r>
        <w:rPr>
          <w:rFonts w:ascii="Calibri" w:eastAsia="Times New Roman" w:hAnsi="Calibri" w:cs="Calibri"/>
          <w:noProof/>
        </w:rPr>
        <w:t xml:space="preserve"> it would </w:t>
      </w:r>
      <w:r w:rsidRPr="005428AA">
        <w:rPr>
          <w:rFonts w:ascii="Calibri" w:eastAsia="Times New Roman" w:hAnsi="Calibri" w:cs="Calibri"/>
          <w:noProof/>
        </w:rPr>
        <w:t>not be</w:t>
      </w:r>
      <w:r>
        <w:rPr>
          <w:rFonts w:ascii="Calibri" w:eastAsia="Times New Roman" w:hAnsi="Calibri" w:cs="Calibri"/>
          <w:noProof/>
        </w:rPr>
        <w:t xml:space="preserve"> called a niche</w:t>
      </w:r>
      <w:r w:rsidR="00DF17B3">
        <w:rPr>
          <w:rFonts w:ascii="Calibri" w:eastAsia="Times New Roman" w:hAnsi="Calibri" w:cs="Calibri"/>
          <w:noProof/>
        </w:rPr>
        <w:t xml:space="preserve"> - </w:t>
      </w:r>
      <w:r>
        <w:rPr>
          <w:rFonts w:ascii="Calibri" w:eastAsia="Times New Roman" w:hAnsi="Calibri" w:cs="Calibri"/>
          <w:noProof/>
        </w:rPr>
        <w:t>it would be like the Hershey Milk Chocolate Kiss, found everywher</w:t>
      </w:r>
      <w:r w:rsidR="00DF17B3">
        <w:rPr>
          <w:rFonts w:ascii="Calibri" w:eastAsia="Times New Roman" w:hAnsi="Calibri" w:cs="Calibri"/>
          <w:noProof/>
        </w:rPr>
        <w:t xml:space="preserve">e, </w:t>
      </w:r>
      <w:r>
        <w:rPr>
          <w:rFonts w:ascii="Calibri" w:eastAsia="Times New Roman" w:hAnsi="Calibri" w:cs="Calibri"/>
          <w:noProof/>
        </w:rPr>
        <w:t xml:space="preserve">on sale. </w:t>
      </w:r>
    </w:p>
    <w:p w14:paraId="18E87E6C" w14:textId="77777777" w:rsidR="005428AA" w:rsidRDefault="005428AA" w:rsidP="004E6711">
      <w:pPr>
        <w:spacing w:after="0"/>
        <w:jc w:val="both"/>
        <w:rPr>
          <w:rFonts w:ascii="Calibri" w:eastAsia="Times New Roman" w:hAnsi="Calibri" w:cs="Calibri"/>
          <w:noProof/>
        </w:rPr>
      </w:pPr>
    </w:p>
    <w:p w14:paraId="2A46BB72" w14:textId="5A053DCD" w:rsidR="005428AA" w:rsidRDefault="005428AA" w:rsidP="004E6711">
      <w:pPr>
        <w:spacing w:after="0"/>
        <w:jc w:val="both"/>
        <w:rPr>
          <w:rFonts w:ascii="Calibri" w:eastAsia="Times New Roman" w:hAnsi="Calibri" w:cs="Calibri"/>
          <w:noProof/>
        </w:rPr>
      </w:pPr>
      <w:r>
        <w:rPr>
          <w:rFonts w:ascii="Calibri" w:eastAsia="Times New Roman" w:hAnsi="Calibri" w:cs="Calibri"/>
          <w:noProof/>
        </w:rPr>
        <w:t xml:space="preserve">*To discover possible niches visit </w:t>
      </w:r>
      <w:hyperlink r:id="rId8" w:history="1">
        <w:r w:rsidRPr="00833306">
          <w:rPr>
            <w:rStyle w:val="Hyperlink"/>
            <w:rFonts w:ascii="Calibri" w:eastAsia="Times New Roman" w:hAnsi="Calibri" w:cs="Calibri"/>
            <w:noProof/>
          </w:rPr>
          <w:t>www.frontendmarketplace.com</w:t>
        </w:r>
      </w:hyperlink>
      <w:r w:rsidR="007D3354">
        <w:rPr>
          <w:rStyle w:val="Hyperlink"/>
          <w:rFonts w:ascii="Calibri" w:eastAsia="Times New Roman" w:hAnsi="Calibri" w:cs="Calibri"/>
          <w:noProof/>
        </w:rPr>
        <w:t>.</w:t>
      </w:r>
      <w:r>
        <w:rPr>
          <w:rFonts w:ascii="Calibri" w:eastAsia="Times New Roman" w:hAnsi="Calibri" w:cs="Calibri"/>
          <w:noProof/>
        </w:rPr>
        <w:t xml:space="preserve"> </w:t>
      </w:r>
      <w:r w:rsidR="00B60F6D">
        <w:rPr>
          <w:rFonts w:ascii="Calibri" w:eastAsia="Times New Roman" w:hAnsi="Calibri" w:cs="Calibri"/>
          <w:noProof/>
        </w:rPr>
        <w:t xml:space="preserve">Check out this </w:t>
      </w:r>
      <w:hyperlink r:id="rId9" w:history="1">
        <w:r w:rsidR="00B60F6D" w:rsidRPr="0043116D">
          <w:rPr>
            <w:rStyle w:val="Hyperlink"/>
            <w:rFonts w:ascii="Calibri" w:eastAsia="Times New Roman" w:hAnsi="Calibri" w:cs="Calibri"/>
            <w:noProof/>
          </w:rPr>
          <w:t>Niche Pricing &amp; Purchasing Checklist</w:t>
        </w:r>
      </w:hyperlink>
      <w:bookmarkStart w:id="0" w:name="_GoBack"/>
      <w:bookmarkEnd w:id="0"/>
      <w:r w:rsidR="00B60F6D">
        <w:rPr>
          <w:rFonts w:ascii="Calibri" w:eastAsia="Times New Roman" w:hAnsi="Calibri" w:cs="Calibri"/>
          <w:noProof/>
        </w:rPr>
        <w:t xml:space="preserve"> to help you order your next niche line. </w:t>
      </w:r>
      <w:r>
        <w:rPr>
          <w:rFonts w:ascii="Calibri" w:eastAsia="Times New Roman" w:hAnsi="Calibri" w:cs="Calibri"/>
          <w:noProof/>
        </w:rPr>
        <w:t xml:space="preserve">Make sure to read my </w:t>
      </w:r>
      <w:r w:rsidRPr="005428AA">
        <w:rPr>
          <w:rFonts w:ascii="Calibri" w:eastAsia="Times New Roman" w:hAnsi="Calibri" w:cs="Calibri"/>
          <w:noProof/>
        </w:rPr>
        <w:t>merchan</w:t>
      </w:r>
      <w:r>
        <w:rPr>
          <w:rFonts w:ascii="Calibri" w:eastAsia="Times New Roman" w:hAnsi="Calibri" w:cs="Calibri"/>
          <w:noProof/>
        </w:rPr>
        <w:t>di</w:t>
      </w:r>
      <w:r w:rsidRPr="005428AA">
        <w:rPr>
          <w:rFonts w:ascii="Calibri" w:eastAsia="Times New Roman" w:hAnsi="Calibri" w:cs="Calibri"/>
          <w:noProof/>
        </w:rPr>
        <w:t>sing</w:t>
      </w:r>
      <w:r>
        <w:rPr>
          <w:rFonts w:ascii="Calibri" w:eastAsia="Times New Roman" w:hAnsi="Calibri" w:cs="Calibri"/>
          <w:noProof/>
        </w:rPr>
        <w:t xml:space="preserve"> and pricing tips before you place your order. </w:t>
      </w:r>
    </w:p>
    <w:p w14:paraId="7691D675" w14:textId="77777777" w:rsidR="005428AA" w:rsidRPr="007E6F1E" w:rsidRDefault="005428AA" w:rsidP="00B8471C">
      <w:pPr>
        <w:spacing w:after="0"/>
        <w:rPr>
          <w:rFonts w:ascii="Calibri" w:eastAsia="Times New Roman" w:hAnsi="Calibri" w:cs="Calibri"/>
        </w:rPr>
      </w:pPr>
    </w:p>
    <w:p w14:paraId="53DD42BC" w14:textId="4C5440B0" w:rsidR="00B76E1F" w:rsidRPr="007E6F1E" w:rsidRDefault="00D04963">
      <w:pPr>
        <w:contextualSpacing/>
      </w:pPr>
      <w:r>
        <w:t xml:space="preserve">-- Gabe Trahan, NCPA Senior Director of Store Operations and Marketing </w:t>
      </w:r>
      <w:r>
        <w:br/>
        <w:t xml:space="preserve">NCPA’s Front-End </w:t>
      </w:r>
      <w:r w:rsidRPr="004047F7">
        <w:rPr>
          <w:i/>
        </w:rPr>
        <w:t>Overhaul</w:t>
      </w:r>
    </w:p>
    <w:sectPr w:rsidR="00B76E1F" w:rsidRPr="007E6F1E" w:rsidSect="006867A8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01AA34" w16cid:durableId="1E6496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DA25C" w14:textId="77777777" w:rsidR="006867A8" w:rsidRDefault="006867A8" w:rsidP="006867A8">
      <w:pPr>
        <w:spacing w:after="0"/>
      </w:pPr>
      <w:r>
        <w:separator/>
      </w:r>
    </w:p>
  </w:endnote>
  <w:endnote w:type="continuationSeparator" w:id="0">
    <w:p w14:paraId="100506BE" w14:textId="77777777" w:rsidR="006867A8" w:rsidRDefault="006867A8" w:rsidP="006867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4E451" w14:textId="11ED266A" w:rsidR="006867A8" w:rsidRDefault="0043116D">
    <w:pPr>
      <w:pStyle w:val="Footer"/>
    </w:pPr>
    <w:hyperlink r:id="rId1" w:history="1">
      <w:r w:rsidR="006867A8" w:rsidRPr="005B634E">
        <w:rPr>
          <w:rStyle w:val="Hyperlink"/>
        </w:rPr>
        <w:t>Gabe.Trahan@ncpanet.org</w:t>
      </w:r>
    </w:hyperlink>
    <w:r w:rsidR="006867A8">
      <w:tab/>
    </w:r>
    <w:r w:rsidR="008D240C">
      <w:t>Twitter: @NCPAGabe</w:t>
    </w:r>
    <w:r w:rsidR="008D240C">
      <w:tab/>
      <w:t>©2018</w:t>
    </w:r>
    <w:r w:rsidR="004047F7">
      <w:t xml:space="preserve"> NCPA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390C6" w14:textId="77777777" w:rsidR="006867A8" w:rsidRDefault="006867A8" w:rsidP="006867A8">
      <w:pPr>
        <w:spacing w:after="0"/>
      </w:pPr>
      <w:r>
        <w:separator/>
      </w:r>
    </w:p>
  </w:footnote>
  <w:footnote w:type="continuationSeparator" w:id="0">
    <w:p w14:paraId="72CA47E9" w14:textId="77777777" w:rsidR="006867A8" w:rsidRDefault="006867A8" w:rsidP="006867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717"/>
    <w:multiLevelType w:val="hybridMultilevel"/>
    <w:tmpl w:val="9C0E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3933"/>
    <w:multiLevelType w:val="hybridMultilevel"/>
    <w:tmpl w:val="4A7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45F6"/>
    <w:multiLevelType w:val="hybridMultilevel"/>
    <w:tmpl w:val="4D6E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37B94"/>
    <w:multiLevelType w:val="hybridMultilevel"/>
    <w:tmpl w:val="5CAE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F20C3"/>
    <w:multiLevelType w:val="hybridMultilevel"/>
    <w:tmpl w:val="0A8A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0787A"/>
    <w:multiLevelType w:val="hybridMultilevel"/>
    <w:tmpl w:val="7BF0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yMDKzMDQ0NTAxMzVR0lEKTi0uzszPAykwrgUA4JcJjywAAAA="/>
  </w:docVars>
  <w:rsids>
    <w:rsidRoot w:val="00750443"/>
    <w:rsid w:val="00044889"/>
    <w:rsid w:val="000458A0"/>
    <w:rsid w:val="000538F6"/>
    <w:rsid w:val="00087A35"/>
    <w:rsid w:val="000B35CF"/>
    <w:rsid w:val="000B3E77"/>
    <w:rsid w:val="000B6A0C"/>
    <w:rsid w:val="000F75B0"/>
    <w:rsid w:val="0010517F"/>
    <w:rsid w:val="00157E72"/>
    <w:rsid w:val="00170F86"/>
    <w:rsid w:val="00194D09"/>
    <w:rsid w:val="001A4C3A"/>
    <w:rsid w:val="00205382"/>
    <w:rsid w:val="00232F68"/>
    <w:rsid w:val="0026194E"/>
    <w:rsid w:val="00262B3C"/>
    <w:rsid w:val="002675DA"/>
    <w:rsid w:val="0027334F"/>
    <w:rsid w:val="00282888"/>
    <w:rsid w:val="002843ED"/>
    <w:rsid w:val="002A2BD5"/>
    <w:rsid w:val="002D707F"/>
    <w:rsid w:val="002E147B"/>
    <w:rsid w:val="00372ECC"/>
    <w:rsid w:val="00382D28"/>
    <w:rsid w:val="003E265A"/>
    <w:rsid w:val="004047F7"/>
    <w:rsid w:val="00405204"/>
    <w:rsid w:val="0042377D"/>
    <w:rsid w:val="0043116D"/>
    <w:rsid w:val="00473BF8"/>
    <w:rsid w:val="004771EE"/>
    <w:rsid w:val="004A2B04"/>
    <w:rsid w:val="004C4DFA"/>
    <w:rsid w:val="004C60D4"/>
    <w:rsid w:val="004E2175"/>
    <w:rsid w:val="004E6711"/>
    <w:rsid w:val="00510BB5"/>
    <w:rsid w:val="005428AA"/>
    <w:rsid w:val="0057563C"/>
    <w:rsid w:val="00621396"/>
    <w:rsid w:val="0066156D"/>
    <w:rsid w:val="006867A8"/>
    <w:rsid w:val="006B3E46"/>
    <w:rsid w:val="006C2400"/>
    <w:rsid w:val="006D3EFD"/>
    <w:rsid w:val="0070695F"/>
    <w:rsid w:val="00707875"/>
    <w:rsid w:val="007253A9"/>
    <w:rsid w:val="0073111A"/>
    <w:rsid w:val="00750443"/>
    <w:rsid w:val="0079731F"/>
    <w:rsid w:val="007A0B5C"/>
    <w:rsid w:val="007A5D84"/>
    <w:rsid w:val="007D3354"/>
    <w:rsid w:val="007E6F1E"/>
    <w:rsid w:val="00837FD7"/>
    <w:rsid w:val="00881B49"/>
    <w:rsid w:val="008970BD"/>
    <w:rsid w:val="008B1B0A"/>
    <w:rsid w:val="008D240C"/>
    <w:rsid w:val="009278FA"/>
    <w:rsid w:val="009E6272"/>
    <w:rsid w:val="00A35FC7"/>
    <w:rsid w:val="00AE3369"/>
    <w:rsid w:val="00AF3193"/>
    <w:rsid w:val="00B14599"/>
    <w:rsid w:val="00B43A97"/>
    <w:rsid w:val="00B60F6D"/>
    <w:rsid w:val="00B76E1F"/>
    <w:rsid w:val="00B82BDD"/>
    <w:rsid w:val="00B837AC"/>
    <w:rsid w:val="00B83E0A"/>
    <w:rsid w:val="00B8471C"/>
    <w:rsid w:val="00BB0B5B"/>
    <w:rsid w:val="00C41E86"/>
    <w:rsid w:val="00C51556"/>
    <w:rsid w:val="00C6305B"/>
    <w:rsid w:val="00C7630A"/>
    <w:rsid w:val="00D04963"/>
    <w:rsid w:val="00D648C5"/>
    <w:rsid w:val="00D943F2"/>
    <w:rsid w:val="00DC2778"/>
    <w:rsid w:val="00DC73A6"/>
    <w:rsid w:val="00DD56EB"/>
    <w:rsid w:val="00DF17B3"/>
    <w:rsid w:val="00E21702"/>
    <w:rsid w:val="00E25FF4"/>
    <w:rsid w:val="00E418F7"/>
    <w:rsid w:val="00E437E7"/>
    <w:rsid w:val="00E5487A"/>
    <w:rsid w:val="00E6751B"/>
    <w:rsid w:val="00E97022"/>
    <w:rsid w:val="00EB62BC"/>
    <w:rsid w:val="00F03F1A"/>
    <w:rsid w:val="00F04A63"/>
    <w:rsid w:val="00FA37E3"/>
    <w:rsid w:val="00FD6A8E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3E2B"/>
  <w15:chartTrackingRefBased/>
  <w15:docId w15:val="{77A8D262-FBC9-41A5-B346-4E4AC3BA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1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B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B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28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1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7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67A8"/>
  </w:style>
  <w:style w:type="paragraph" w:styleId="Footer">
    <w:name w:val="footer"/>
    <w:basedOn w:val="Normal"/>
    <w:link w:val="FooterChar"/>
    <w:uiPriority w:val="99"/>
    <w:unhideWhenUsed/>
    <w:rsid w:val="006867A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67A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867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ntendmarketpla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cpa.co/pdf/feo-niche-purchasing-and-pricing-checklist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e.Trahan@ncpa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Trahan</dc:creator>
  <cp:keywords/>
  <dc:description/>
  <cp:lastModifiedBy>Kennedy, Adam</cp:lastModifiedBy>
  <cp:revision>2</cp:revision>
  <cp:lastPrinted>2018-03-27T15:39:00Z</cp:lastPrinted>
  <dcterms:created xsi:type="dcterms:W3CDTF">2018-03-27T16:01:00Z</dcterms:created>
  <dcterms:modified xsi:type="dcterms:W3CDTF">2018-03-27T16:01:00Z</dcterms:modified>
</cp:coreProperties>
</file>