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FA34" w14:textId="7FC6548C" w:rsidR="00F46C0A" w:rsidRPr="00BC52CE" w:rsidRDefault="00861BE7" w:rsidP="00F46C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Monday</w:t>
      </w:r>
      <w:r w:rsidR="00FB02A3">
        <w:rPr>
          <w:rFonts w:asciiTheme="minorHAnsi" w:hAnsiTheme="minorHAnsi" w:cstheme="minorHAnsi"/>
        </w:rPr>
        <w:t>, October 1</w:t>
      </w:r>
      <w:r>
        <w:rPr>
          <w:rFonts w:asciiTheme="minorHAnsi" w:hAnsiTheme="minorHAnsi" w:cstheme="minorHAnsi"/>
        </w:rPr>
        <w:t>6</w:t>
      </w:r>
      <w:r w:rsidR="00FB02A3">
        <w:rPr>
          <w:rFonts w:asciiTheme="minorHAnsi" w:hAnsiTheme="minorHAnsi" w:cstheme="minorHAnsi"/>
        </w:rPr>
        <w:t>, 2017</w:t>
      </w:r>
    </w:p>
    <w:p w14:paraId="01FC717D" w14:textId="3AD2E44D" w:rsidR="00F46C0A" w:rsidRPr="00BC52CE" w:rsidRDefault="00861BE7" w:rsidP="00F46C0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4:15</w:t>
      </w:r>
      <w:r w:rsidR="00FB02A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5:45</w:t>
      </w:r>
      <w:r w:rsidR="00FB02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FB02A3">
        <w:rPr>
          <w:rFonts w:asciiTheme="minorHAnsi" w:hAnsiTheme="minorHAnsi" w:cstheme="minorHAnsi"/>
        </w:rPr>
        <w:t>m</w:t>
      </w:r>
    </w:p>
    <w:p w14:paraId="7AA9C295" w14:textId="77777777" w:rsidR="00684B82" w:rsidRPr="0043663E" w:rsidRDefault="00FB02A3" w:rsidP="00684B8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OLE_LINK1"/>
      <w:bookmarkStart w:id="1" w:name="OLE_LINK2"/>
      <w:r w:rsidRPr="0043663E">
        <w:rPr>
          <w:rFonts w:asciiTheme="minorHAnsi" w:hAnsiTheme="minorHAnsi" w:cstheme="minorHAnsi"/>
        </w:rPr>
        <w:t>Gaylord Palms Resort &amp; Convention Center</w:t>
      </w:r>
      <w:r w:rsidR="00F46C0A" w:rsidRPr="0043663E">
        <w:rPr>
          <w:rFonts w:asciiTheme="minorHAnsi" w:hAnsiTheme="minorHAnsi" w:cstheme="minorHAnsi"/>
        </w:rPr>
        <w:t xml:space="preserve"> </w:t>
      </w:r>
      <w:r w:rsidR="00F46C0A" w:rsidRPr="0043663E">
        <w:rPr>
          <w:rFonts w:asciiTheme="minorHAnsi" w:hAnsiTheme="minorHAnsi" w:cstheme="minorHAnsi"/>
        </w:rPr>
        <w:br/>
      </w:r>
      <w:bookmarkEnd w:id="0"/>
      <w:bookmarkEnd w:id="1"/>
    </w:p>
    <w:p w14:paraId="7DD760BB" w14:textId="67AA5824" w:rsidR="00F46C0A" w:rsidRPr="0043663E" w:rsidRDefault="00684B82" w:rsidP="00684B8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84B82">
        <w:rPr>
          <w:rFonts w:asciiTheme="minorHAnsi" w:hAnsiTheme="minorHAnsi" w:cstheme="minorHAnsi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8D4668" wp14:editId="25A2B152">
                <wp:simplePos x="0" y="0"/>
                <wp:positionH relativeFrom="page">
                  <wp:align>right</wp:align>
                </wp:positionH>
                <wp:positionV relativeFrom="paragraph">
                  <wp:posOffset>494030</wp:posOffset>
                </wp:positionV>
                <wp:extent cx="7759065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0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AD95" w14:textId="1618C865" w:rsidR="00F46C0A" w:rsidRPr="00684B82" w:rsidRDefault="00861BE7" w:rsidP="00F46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Show Me the ROI or Show Me the Door</w:t>
                            </w:r>
                          </w:p>
                          <w:p w14:paraId="386CE334" w14:textId="79318A70" w:rsidR="00A672DF" w:rsidRPr="00684B82" w:rsidRDefault="00861BE7" w:rsidP="00A672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Tripp Logan, PharmD, L and S 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4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75pt;margin-top:38.9pt;width:610.95pt;height:9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InDg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" filled="f" stroked="f">
                <v:textbox>
                  <w:txbxContent>
                    <w:p w14:paraId="051FAD95" w14:textId="1618C865" w:rsidR="00F46C0A" w:rsidRPr="00684B82" w:rsidRDefault="00861BE7" w:rsidP="00F46C0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Show Me the ROI or Show Me the Door</w:t>
                      </w:r>
                    </w:p>
                    <w:p w14:paraId="386CE334" w14:textId="79318A70" w:rsidR="00A672DF" w:rsidRPr="00684B82" w:rsidRDefault="00861BE7" w:rsidP="00A672DF">
                      <w:pPr>
                        <w:jc w:val="center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Tripp Logan,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PharmD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L and S Pharmacy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6C0A" w:rsidRPr="0043663E">
        <w:rPr>
          <w:rFonts w:asciiTheme="minorHAnsi" w:hAnsiTheme="minorHAnsi" w:cstheme="minorHAnsi"/>
          <w:b/>
          <w:sz w:val="48"/>
          <w:szCs w:val="48"/>
        </w:rPr>
        <w:t>Implementation</w:t>
      </w:r>
      <w:r w:rsidR="00F46C0A" w:rsidRPr="0043663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46C0A" w:rsidRPr="0043663E">
        <w:rPr>
          <w:rFonts w:asciiTheme="minorHAnsi" w:hAnsiTheme="minorHAnsi" w:cstheme="minorHAnsi"/>
          <w:b/>
          <w:sz w:val="48"/>
          <w:szCs w:val="48"/>
        </w:rPr>
        <w:t>Planner</w:t>
      </w:r>
    </w:p>
    <w:p w14:paraId="0C059D71" w14:textId="65AE3815" w:rsidR="00684B82" w:rsidRDefault="00684B82" w:rsidP="00F46C0A">
      <w:pPr>
        <w:ind w:left="1152" w:right="1152"/>
        <w:rPr>
          <w:rFonts w:ascii="Calibri" w:hAnsi="Calibri"/>
          <w:b/>
          <w:bCs/>
          <w:sz w:val="22"/>
        </w:rPr>
      </w:pPr>
    </w:p>
    <w:p w14:paraId="3884677B" w14:textId="123A157D" w:rsidR="00F46C0A" w:rsidRPr="00F46C0A" w:rsidRDefault="00F46C0A" w:rsidP="00F46C0A">
      <w:pPr>
        <w:ind w:left="1152" w:right="1152"/>
        <w:rPr>
          <w:rFonts w:ascii="Calibri" w:hAnsi="Calibri"/>
          <w:b/>
          <w:bCs/>
          <w:sz w:val="22"/>
        </w:rPr>
      </w:pPr>
      <w:r w:rsidRPr="00F46C0A">
        <w:rPr>
          <w:rFonts w:ascii="Calibri" w:hAnsi="Calibri"/>
          <w:b/>
          <w:bCs/>
          <w:sz w:val="22"/>
        </w:rPr>
        <w:t>Pharmacist and Pharmacy Technician Learning Objectives:</w:t>
      </w:r>
    </w:p>
    <w:p w14:paraId="4AA6EE9A" w14:textId="4A82A8CF" w:rsidR="00F46C0A" w:rsidRDefault="00F46C0A" w:rsidP="00F46C0A">
      <w:pPr>
        <w:ind w:left="1152" w:right="1152"/>
        <w:rPr>
          <w:rFonts w:ascii="Calibri" w:hAnsi="Calibri"/>
          <w:sz w:val="22"/>
        </w:rPr>
      </w:pPr>
      <w:r w:rsidRPr="00F46C0A">
        <w:rPr>
          <w:rFonts w:ascii="Calibri" w:hAnsi="Calibri"/>
          <w:sz w:val="22"/>
        </w:rPr>
        <w:t>Upon completion of this activity, participants will be able to:</w:t>
      </w:r>
    </w:p>
    <w:p w14:paraId="05BC5CCD" w14:textId="77777777" w:rsidR="00E853BF" w:rsidRPr="00033C70" w:rsidRDefault="00E853BF" w:rsidP="00E853BF">
      <w:pPr>
        <w:pStyle w:val="ListParagraph"/>
        <w:numPr>
          <w:ilvl w:val="0"/>
          <w:numId w:val="5"/>
        </w:numPr>
        <w:spacing w:after="0" w:line="240" w:lineRule="auto"/>
      </w:pPr>
      <w:r w:rsidRPr="00033C70">
        <w:t>Discuss the criteria to evaluate expansion projects for your pharmacy.</w:t>
      </w:r>
    </w:p>
    <w:p w14:paraId="2640E3F0" w14:textId="77777777" w:rsidR="00E853BF" w:rsidRPr="00033C70" w:rsidRDefault="00E853BF" w:rsidP="00E853BF">
      <w:pPr>
        <w:pStyle w:val="ListParagraph"/>
        <w:numPr>
          <w:ilvl w:val="0"/>
          <w:numId w:val="5"/>
        </w:numPr>
        <w:spacing w:after="0" w:line="240" w:lineRule="auto"/>
      </w:pPr>
      <w:r w:rsidRPr="00033C70">
        <w:t>Determine what factors beyond income have an impact on the cost</w:t>
      </w:r>
      <w:r>
        <w:t>-</w:t>
      </w:r>
      <w:r w:rsidRPr="00033C70">
        <w:t>benefit ratio for your business.</w:t>
      </w:r>
    </w:p>
    <w:p w14:paraId="22754242" w14:textId="77777777" w:rsidR="00E853BF" w:rsidRPr="00033C70" w:rsidRDefault="00E853BF" w:rsidP="00E853BF">
      <w:pPr>
        <w:pStyle w:val="ListParagraph"/>
        <w:numPr>
          <w:ilvl w:val="0"/>
          <w:numId w:val="5"/>
        </w:numPr>
        <w:spacing w:after="0" w:line="240" w:lineRule="auto"/>
      </w:pPr>
      <w:r w:rsidRPr="00033C70">
        <w:t xml:space="preserve">Outline the most common cost centers </w:t>
      </w:r>
      <w:r>
        <w:t>for</w:t>
      </w:r>
      <w:r w:rsidRPr="00033C70">
        <w:t xml:space="preserve"> a program expansion and how to weigh them in decision making.</w:t>
      </w:r>
    </w:p>
    <w:p w14:paraId="200E2601" w14:textId="77777777" w:rsidR="00E853BF" w:rsidRDefault="00E853BF" w:rsidP="00F46C0A">
      <w:pPr>
        <w:ind w:left="1152" w:right="1152"/>
        <w:rPr>
          <w:rFonts w:ascii="Calibri" w:hAnsi="Calibri"/>
          <w:b/>
          <w:iCs/>
          <w:sz w:val="22"/>
        </w:rPr>
      </w:pPr>
    </w:p>
    <w:p w14:paraId="17E4AE32" w14:textId="568DFC1F" w:rsidR="00F46C0A" w:rsidRPr="00F46C0A" w:rsidRDefault="00F46C0A" w:rsidP="000B4322">
      <w:pPr>
        <w:ind w:left="1152" w:right="1152"/>
        <w:jc w:val="center"/>
        <w:rPr>
          <w:rFonts w:ascii="Calibri" w:hAnsi="Calibri"/>
          <w:b/>
          <w:sz w:val="22"/>
        </w:rPr>
      </w:pPr>
      <w:r w:rsidRPr="00F46C0A">
        <w:rPr>
          <w:rFonts w:ascii="Calibri" w:hAnsi="Calibri"/>
          <w:b/>
          <w:iCs/>
          <w:sz w:val="22"/>
        </w:rPr>
        <w:t xml:space="preserve">Slides and resources to share with your team can be found at </w:t>
      </w:r>
      <w:hyperlink r:id="rId11" w:history="1">
        <w:r w:rsidRPr="00F46C0A">
          <w:rPr>
            <w:rStyle w:val="Hyperlink"/>
            <w:rFonts w:ascii="Calibri" w:hAnsi="Calibri"/>
            <w:sz w:val="22"/>
          </w:rPr>
          <w:t>www.ncpanet.org/convention</w:t>
        </w:r>
      </w:hyperlink>
    </w:p>
    <w:p w14:paraId="3AFB6F48" w14:textId="77777777" w:rsidR="00F46C0A" w:rsidRPr="00F46C0A" w:rsidRDefault="00F46C0A" w:rsidP="00F46C0A">
      <w:pPr>
        <w:ind w:left="1152" w:right="1152"/>
        <w:rPr>
          <w:rFonts w:ascii="Calibri" w:hAnsi="Calibri"/>
          <w:sz w:val="22"/>
        </w:rPr>
      </w:pPr>
    </w:p>
    <w:p w14:paraId="5AE9030F" w14:textId="77777777" w:rsidR="00F46C0A" w:rsidRPr="00A47AAE" w:rsidRDefault="00F46C0A" w:rsidP="00F46C0A">
      <w:pPr>
        <w:ind w:left="1152" w:right="1152"/>
        <w:rPr>
          <w:rFonts w:ascii="Calibri" w:hAnsi="Calibri"/>
          <w:b/>
          <w:sz w:val="22"/>
        </w:rPr>
      </w:pPr>
      <w:r w:rsidRPr="00A47AAE">
        <w:rPr>
          <w:rFonts w:ascii="Calibri" w:hAnsi="Calibri"/>
          <w:b/>
          <w:sz w:val="22"/>
        </w:rPr>
        <w:t>Disclosures:</w:t>
      </w:r>
    </w:p>
    <w:p w14:paraId="4171B7E5" w14:textId="08CFEBE6" w:rsidR="004703F8" w:rsidRPr="00F46C0A" w:rsidRDefault="00E853BF" w:rsidP="004703F8">
      <w:pPr>
        <w:ind w:left="1152" w:right="11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Tripp Logan</w:t>
      </w:r>
      <w:r w:rsidR="004703F8" w:rsidRPr="00F46C0A">
        <w:rPr>
          <w:rFonts w:ascii="Calibri" w:hAnsi="Calibri"/>
          <w:sz w:val="22"/>
        </w:rPr>
        <w:t xml:space="preserve"> declares no conflicts of interest or financial interest in any product or service mentioned in this program, including grants, employment, gifts, stock holdings, and honoraria.</w:t>
      </w:r>
    </w:p>
    <w:p w14:paraId="4478A4C4" w14:textId="77777777" w:rsidR="00F46C0A" w:rsidRPr="00F46C0A" w:rsidRDefault="00F46C0A" w:rsidP="00F46C0A">
      <w:pPr>
        <w:ind w:left="1152" w:right="1152"/>
        <w:rPr>
          <w:rFonts w:ascii="Calibri" w:hAnsi="Calibri"/>
          <w:sz w:val="22"/>
        </w:rPr>
      </w:pPr>
    </w:p>
    <w:p w14:paraId="6057A06A" w14:textId="62E4DF01" w:rsidR="00F46C0A" w:rsidRPr="00F46C0A" w:rsidRDefault="00F46C0A" w:rsidP="00F46C0A">
      <w:pPr>
        <w:ind w:left="1152" w:right="1152"/>
        <w:rPr>
          <w:rFonts w:ascii="Calibri" w:hAnsi="Calibri"/>
          <w:sz w:val="22"/>
        </w:rPr>
      </w:pPr>
      <w:r w:rsidRPr="00F46C0A">
        <w:rPr>
          <w:rFonts w:ascii="Calibri" w:hAnsi="Calibri"/>
          <w:sz w:val="22"/>
        </w:rPr>
        <w:t>NCPA’s education staff declares no conflicts of interest or financial interest in any product or service mentioned in this program, including grants, employment, gifts, stock holdings, and honoraria.</w:t>
      </w:r>
    </w:p>
    <w:p w14:paraId="1CB1E74A" w14:textId="2D5FA658" w:rsidR="00F46C0A" w:rsidRDefault="00F46C0A" w:rsidP="00F46C0A">
      <w:pPr>
        <w:ind w:left="1152" w:right="1152"/>
        <w:jc w:val="center"/>
        <w:rPr>
          <w:rFonts w:ascii="Calibri" w:hAnsi="Calibri"/>
          <w:sz w:val="22"/>
        </w:rPr>
      </w:pPr>
    </w:p>
    <w:p w14:paraId="497D37D0" w14:textId="77777777" w:rsidR="00684B82" w:rsidRPr="00F46C0A" w:rsidRDefault="00684B82" w:rsidP="00F46C0A">
      <w:pPr>
        <w:ind w:left="1152" w:right="1152"/>
        <w:jc w:val="center"/>
        <w:rPr>
          <w:rFonts w:ascii="Calibri" w:hAnsi="Calibri"/>
          <w:sz w:val="22"/>
        </w:rPr>
      </w:pPr>
    </w:p>
    <w:p w14:paraId="76C37932" w14:textId="77777777" w:rsidR="00F46C0A" w:rsidRDefault="00F46C0A" w:rsidP="00930B96">
      <w:pPr>
        <w:ind w:left="1152" w:right="1152"/>
        <w:rPr>
          <w:rFonts w:ascii="Calibri" w:hAnsi="Calibri"/>
          <w:sz w:val="22"/>
        </w:rPr>
      </w:pPr>
    </w:p>
    <w:p w14:paraId="440D626F" w14:textId="01C2DEE9" w:rsidR="00F46C0A" w:rsidRDefault="00F46C0A" w:rsidP="00930B96">
      <w:pPr>
        <w:ind w:left="1152" w:right="1152"/>
        <w:rPr>
          <w:rFonts w:ascii="Calibri" w:hAnsi="Calibri"/>
          <w:sz w:val="22"/>
        </w:rPr>
      </w:pPr>
    </w:p>
    <w:p w14:paraId="3DDE41FB" w14:textId="0B11F360" w:rsidR="00F46C0A" w:rsidRPr="00684B82" w:rsidRDefault="00F46C0A" w:rsidP="00684B82">
      <w:pPr>
        <w:ind w:right="1152"/>
        <w:rPr>
          <w:rFonts w:asciiTheme="minorHAnsi" w:hAnsiTheme="minorHAnsi" w:cstheme="minorHAnsi"/>
          <w:b/>
        </w:rPr>
      </w:pPr>
      <w:r>
        <w:rPr>
          <w:rFonts w:ascii="Calibri" w:hAnsi="Calibri"/>
          <w:sz w:val="22"/>
        </w:rPr>
        <w:br w:type="page"/>
      </w:r>
    </w:p>
    <w:p w14:paraId="397758DC" w14:textId="00532715" w:rsidR="00F46C0A" w:rsidRDefault="00F13D4F" w:rsidP="00930B96">
      <w:pPr>
        <w:ind w:left="1152" w:right="1152"/>
        <w:rPr>
          <w:rFonts w:ascii="Calibri" w:hAnsi="Calibri"/>
          <w:sz w:val="22"/>
        </w:rPr>
      </w:pPr>
      <w:r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0F139E" wp14:editId="0AC6E37D">
                <wp:simplePos x="0" y="0"/>
                <wp:positionH relativeFrom="column">
                  <wp:posOffset>704850</wp:posOffset>
                </wp:positionH>
                <wp:positionV relativeFrom="paragraph">
                  <wp:posOffset>-438150</wp:posOffset>
                </wp:positionV>
                <wp:extent cx="54584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51F62" id="Straight Connector 12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-34.5pt" to="485.3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28669" wp14:editId="37B9C289">
                <wp:simplePos x="0" y="0"/>
                <wp:positionH relativeFrom="column">
                  <wp:posOffset>698500</wp:posOffset>
                </wp:positionH>
                <wp:positionV relativeFrom="paragraph">
                  <wp:posOffset>-738505</wp:posOffset>
                </wp:positionV>
                <wp:extent cx="5487035" cy="2872740"/>
                <wp:effectExtent l="0" t="0" r="1841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383BC" w14:textId="5E0CDBC5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What do you want to walk away with from this session?</w:t>
                            </w:r>
                            <w:r w:rsidR="00F13D4F" w:rsidRPr="00F13D4F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8669" id="Text Box 4" o:spid="_x0000_s1027" type="#_x0000_t202" style="position:absolute;left:0;text-align:left;margin-left:55pt;margin-top:-58.15pt;width:432.05pt;height:22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" fillcolor="white [3201]" strokeweight=".5pt">
                <v:stroke linestyle="thinThin"/>
                <v:textbox>
                  <w:txbxContent>
                    <w:p w14:paraId="168383BC" w14:textId="5E0CDBC5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What do you want to walk away with from this session?</w:t>
                      </w:r>
                      <w:r w:rsidR="00F13D4F" w:rsidRPr="00F13D4F">
                        <w:rPr>
                          <w:rFonts w:asciiTheme="minorHAnsi" w:hAnsiTheme="minorHAnsi" w:cstheme="minorHAnsi"/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98CFAE" w14:textId="59FB6B22" w:rsidR="00F46C0A" w:rsidRDefault="00F46C0A" w:rsidP="00930B96">
      <w:pPr>
        <w:ind w:left="1152" w:right="1152"/>
        <w:rPr>
          <w:rFonts w:ascii="Calibri" w:hAnsi="Calibri"/>
          <w:sz w:val="22"/>
        </w:rPr>
      </w:pPr>
    </w:p>
    <w:p w14:paraId="2B64254C" w14:textId="1127B1B9" w:rsidR="00F46C0A" w:rsidRDefault="00F46C0A" w:rsidP="00930B96">
      <w:pPr>
        <w:ind w:left="1152" w:right="1152"/>
        <w:rPr>
          <w:rFonts w:ascii="Calibri" w:hAnsi="Calibri"/>
          <w:sz w:val="22"/>
        </w:rPr>
      </w:pPr>
    </w:p>
    <w:p w14:paraId="3BF79B58" w14:textId="2A97E82B" w:rsidR="00F46C0A" w:rsidRDefault="00F46C0A" w:rsidP="00930B96">
      <w:pPr>
        <w:ind w:left="1152" w:right="1152"/>
        <w:rPr>
          <w:rFonts w:ascii="Calibri" w:hAnsi="Calibri"/>
          <w:sz w:val="22"/>
        </w:rPr>
      </w:pPr>
    </w:p>
    <w:p w14:paraId="04156850" w14:textId="6F15B71B" w:rsidR="00F46C0A" w:rsidRDefault="00F46C0A" w:rsidP="00F46C0A">
      <w:pPr>
        <w:ind w:right="1152"/>
        <w:rPr>
          <w:rFonts w:ascii="Calibri" w:hAnsi="Calibri"/>
          <w:sz w:val="22"/>
        </w:rPr>
      </w:pPr>
    </w:p>
    <w:p w14:paraId="1FC9144D" w14:textId="40B095DC" w:rsidR="00F46C0A" w:rsidRDefault="00F46C0A" w:rsidP="00930B96">
      <w:pPr>
        <w:ind w:left="1152" w:right="1152"/>
        <w:rPr>
          <w:rFonts w:ascii="Calibri" w:hAnsi="Calibri"/>
          <w:sz w:val="22"/>
        </w:rPr>
      </w:pPr>
    </w:p>
    <w:p w14:paraId="11048AA4" w14:textId="13248C12" w:rsidR="00F46C0A" w:rsidRPr="00F46C0A" w:rsidRDefault="00F46C0A" w:rsidP="00F46C0A">
      <w:pPr>
        <w:rPr>
          <w:rFonts w:ascii="Calibri" w:hAnsi="Calibri"/>
          <w:sz w:val="22"/>
        </w:rPr>
      </w:pPr>
    </w:p>
    <w:p w14:paraId="2EE07560" w14:textId="03643274" w:rsidR="00F46C0A" w:rsidRPr="00F46C0A" w:rsidRDefault="00F46C0A" w:rsidP="00F46C0A">
      <w:pPr>
        <w:rPr>
          <w:rFonts w:ascii="Calibri" w:hAnsi="Calibri"/>
          <w:sz w:val="22"/>
        </w:rPr>
      </w:pPr>
    </w:p>
    <w:p w14:paraId="4F04E1FB" w14:textId="6271C33D" w:rsidR="00F46C0A" w:rsidRPr="00F46C0A" w:rsidRDefault="00F46C0A" w:rsidP="00F46C0A">
      <w:pPr>
        <w:rPr>
          <w:rFonts w:ascii="Calibri" w:hAnsi="Calibri"/>
          <w:sz w:val="22"/>
        </w:rPr>
      </w:pPr>
    </w:p>
    <w:p w14:paraId="7C3E3006" w14:textId="6B6AD426" w:rsidR="00F46C0A" w:rsidRPr="00F46C0A" w:rsidRDefault="00F46C0A" w:rsidP="00F46C0A">
      <w:pPr>
        <w:rPr>
          <w:rFonts w:ascii="Calibri" w:hAnsi="Calibri"/>
          <w:sz w:val="22"/>
        </w:rPr>
      </w:pPr>
    </w:p>
    <w:p w14:paraId="441A1029" w14:textId="61C32E69" w:rsidR="00F46C0A" w:rsidRPr="00F46C0A" w:rsidRDefault="00F46C0A" w:rsidP="00F46C0A">
      <w:pPr>
        <w:rPr>
          <w:rFonts w:ascii="Calibri" w:hAnsi="Calibri"/>
          <w:sz w:val="22"/>
        </w:rPr>
      </w:pPr>
    </w:p>
    <w:p w14:paraId="69D30AEA" w14:textId="0210D566" w:rsidR="00F46C0A" w:rsidRPr="00F46C0A" w:rsidRDefault="00F46C0A" w:rsidP="00F46C0A">
      <w:pPr>
        <w:rPr>
          <w:rFonts w:ascii="Calibri" w:hAnsi="Calibri"/>
          <w:sz w:val="22"/>
        </w:rPr>
      </w:pPr>
    </w:p>
    <w:p w14:paraId="76181376" w14:textId="550D88A8" w:rsidR="00F46C0A" w:rsidRPr="00F46C0A" w:rsidRDefault="00F46C0A" w:rsidP="00F46C0A">
      <w:pPr>
        <w:rPr>
          <w:rFonts w:ascii="Calibri" w:hAnsi="Calibri"/>
          <w:sz w:val="22"/>
        </w:rPr>
      </w:pPr>
    </w:p>
    <w:p w14:paraId="304DB494" w14:textId="29E6F076" w:rsidR="00F46C0A" w:rsidRPr="00F46C0A" w:rsidRDefault="00BE5368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952882" wp14:editId="67194CA9">
                <wp:simplePos x="0" y="0"/>
                <wp:positionH relativeFrom="page">
                  <wp:posOffset>1133475</wp:posOffset>
                </wp:positionH>
                <wp:positionV relativeFrom="paragraph">
                  <wp:posOffset>145415</wp:posOffset>
                </wp:positionV>
                <wp:extent cx="5487035" cy="5220335"/>
                <wp:effectExtent l="0" t="0" r="1841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522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34CA" w14:textId="77777777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28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9.25pt;margin-top:11.45pt;width:432.05pt;height:411.0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" fillcolor="white [3201]" strokeweight=".5pt">
                <v:stroke linestyle="thinThin"/>
                <v:textbox>
                  <w:txbxContent>
                    <w:p w14:paraId="48A534CA" w14:textId="77777777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8ED956" w14:textId="2122D675" w:rsidR="00F46C0A" w:rsidRPr="00F46C0A" w:rsidRDefault="00F46C0A" w:rsidP="00F46C0A">
      <w:pPr>
        <w:rPr>
          <w:rFonts w:ascii="Calibri" w:hAnsi="Calibri"/>
          <w:sz w:val="22"/>
        </w:rPr>
      </w:pPr>
    </w:p>
    <w:p w14:paraId="0953A720" w14:textId="6579CA18" w:rsidR="00F46C0A" w:rsidRPr="00F46C0A" w:rsidRDefault="00BE5368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D92FD4" wp14:editId="7B702F53">
                <wp:simplePos x="0" y="0"/>
                <wp:positionH relativeFrom="margin">
                  <wp:posOffset>695325</wp:posOffset>
                </wp:positionH>
                <wp:positionV relativeFrom="paragraph">
                  <wp:posOffset>80645</wp:posOffset>
                </wp:positionV>
                <wp:extent cx="54870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B385D" id="Straight Connector 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75pt,6.35pt" to="486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63964E3" w14:textId="623D51D9" w:rsidR="00F46C0A" w:rsidRPr="00F46C0A" w:rsidRDefault="00F46C0A" w:rsidP="00F46C0A">
      <w:pPr>
        <w:rPr>
          <w:rFonts w:ascii="Calibri" w:hAnsi="Calibri"/>
          <w:sz w:val="22"/>
        </w:rPr>
      </w:pPr>
    </w:p>
    <w:p w14:paraId="7C9ADBA7" w14:textId="0AE41B72" w:rsidR="00F46C0A" w:rsidRPr="00F46C0A" w:rsidRDefault="00F46C0A" w:rsidP="00F46C0A">
      <w:pPr>
        <w:rPr>
          <w:rFonts w:ascii="Calibri" w:hAnsi="Calibri"/>
          <w:sz w:val="22"/>
        </w:rPr>
      </w:pPr>
    </w:p>
    <w:p w14:paraId="2B133E97" w14:textId="450ECE5B" w:rsidR="00F46C0A" w:rsidRPr="00F46C0A" w:rsidRDefault="00F46C0A" w:rsidP="00F46C0A">
      <w:pPr>
        <w:rPr>
          <w:rFonts w:ascii="Calibri" w:hAnsi="Calibri"/>
          <w:sz w:val="22"/>
        </w:rPr>
      </w:pPr>
    </w:p>
    <w:p w14:paraId="028A2F8A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071A41E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5DDAB8E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69CF8F9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E43853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1284C7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EACD1B1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179AC51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9C9D10A" w14:textId="0F8CEE93" w:rsidR="00F46C0A" w:rsidRPr="00F46C0A" w:rsidRDefault="00F46C0A" w:rsidP="00F46C0A">
      <w:pPr>
        <w:rPr>
          <w:rFonts w:ascii="Calibri" w:hAnsi="Calibri"/>
          <w:sz w:val="22"/>
        </w:rPr>
      </w:pPr>
    </w:p>
    <w:p w14:paraId="7F6585D5" w14:textId="7AFAE070" w:rsidR="00F46C0A" w:rsidRDefault="00F46C0A" w:rsidP="00F46C0A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6CDEE44B" w14:textId="57C17253" w:rsidR="00F46C0A" w:rsidRDefault="00070FBB" w:rsidP="00F46C0A">
      <w:pPr>
        <w:tabs>
          <w:tab w:val="left" w:pos="952"/>
        </w:tabs>
        <w:jc w:val="both"/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5D0E1" wp14:editId="4E810926">
                <wp:simplePos x="0" y="0"/>
                <wp:positionH relativeFrom="column">
                  <wp:posOffset>733425</wp:posOffset>
                </wp:positionH>
                <wp:positionV relativeFrom="paragraph">
                  <wp:posOffset>-182245</wp:posOffset>
                </wp:positionV>
                <wp:extent cx="5489575" cy="0"/>
                <wp:effectExtent l="0" t="0" r="2222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D66AD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-14.35pt" to="490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84904" wp14:editId="02B4006D">
                <wp:simplePos x="0" y="0"/>
                <wp:positionH relativeFrom="column">
                  <wp:posOffset>733425</wp:posOffset>
                </wp:positionH>
                <wp:positionV relativeFrom="paragraph">
                  <wp:posOffset>-441723</wp:posOffset>
                </wp:positionV>
                <wp:extent cx="5489575" cy="4696214"/>
                <wp:effectExtent l="0" t="0" r="2222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46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8461A" w14:textId="77777777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Take-Away Points: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4904" id="Text Box 11" o:spid="_x0000_s1029" type="#_x0000_t202" style="position:absolute;left:0;text-align:left;margin-left:57.75pt;margin-top:-34.8pt;width:432.25pt;height:36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" fillcolor="white [3201]" strokeweight=".5pt">
                <v:textbox>
                  <w:txbxContent>
                    <w:p w14:paraId="7E78461A" w14:textId="77777777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Take-Away Points:</w:t>
                      </w:r>
                    </w:p>
                  </w:txbxContent>
                </v:textbox>
              </v:shape>
            </w:pict>
          </mc:Fallback>
        </mc:AlternateContent>
      </w:r>
      <w:r w:rsidR="00F46C0A">
        <w:rPr>
          <w:rFonts w:ascii="Calibri" w:hAnsi="Calibri"/>
          <w:sz w:val="22"/>
        </w:rPr>
        <w:tab/>
      </w:r>
    </w:p>
    <w:p w14:paraId="11BCCED8" w14:textId="3B725910" w:rsidR="00F46C0A" w:rsidRPr="00F46C0A" w:rsidRDefault="00F46C0A" w:rsidP="00F46C0A">
      <w:pPr>
        <w:rPr>
          <w:rFonts w:ascii="Calibri" w:hAnsi="Calibri"/>
          <w:sz w:val="22"/>
        </w:rPr>
      </w:pPr>
    </w:p>
    <w:p w14:paraId="2FC01133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1091B74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41B61D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195FE34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ADE4C9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99A795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92E9F1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5C269F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9421E0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B6F0A88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BC9D61A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2A3B31F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300101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F9568BF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F564C3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EC60BF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FE107E2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F6BCF5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9947AEF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153994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4555FA2A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9FD9B9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212DC070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69C5BE74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F2178B7" w14:textId="40260134" w:rsidR="00F46C0A" w:rsidRPr="00F46C0A" w:rsidRDefault="00070FBB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F7B18" wp14:editId="1842A7DE">
                <wp:simplePos x="0" y="0"/>
                <wp:positionH relativeFrom="column">
                  <wp:posOffset>735273</wp:posOffset>
                </wp:positionH>
                <wp:positionV relativeFrom="paragraph">
                  <wp:posOffset>37266</wp:posOffset>
                </wp:positionV>
                <wp:extent cx="5485765" cy="3086934"/>
                <wp:effectExtent l="0" t="0" r="26035" b="374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086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0487" w14:textId="77777777" w:rsidR="00F46C0A" w:rsidRPr="009E6336" w:rsidRDefault="00F46C0A" w:rsidP="00F46C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E6336">
                              <w:rPr>
                                <w:rFonts w:asciiTheme="minorHAnsi" w:hAnsiTheme="minorHAnsi" w:cstheme="minorHAnsi"/>
                                <w:b/>
                              </w:rPr>
                              <w:t>Questions that I have: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7B18" id="Text Box 15" o:spid="_x0000_s1030" type="#_x0000_t202" style="position:absolute;margin-left:57.9pt;margin-top:2.95pt;width:431.95pt;height:2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" fillcolor="white [3201]" strokeweight=".5pt">
                <v:textbox>
                  <w:txbxContent>
                    <w:p w14:paraId="00F50487" w14:textId="77777777" w:rsidR="00F46C0A" w:rsidRPr="009E6336" w:rsidRDefault="00F46C0A" w:rsidP="00F46C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E6336">
                        <w:rPr>
                          <w:rFonts w:asciiTheme="minorHAnsi" w:hAnsiTheme="minorHAnsi" w:cstheme="minorHAnsi"/>
                          <w:b/>
                        </w:rPr>
                        <w:t>Questions that I have:</w:t>
                      </w:r>
                    </w:p>
                  </w:txbxContent>
                </v:textbox>
              </v:shape>
            </w:pict>
          </mc:Fallback>
        </mc:AlternateContent>
      </w:r>
    </w:p>
    <w:p w14:paraId="4281FB83" w14:textId="384FA9BE" w:rsidR="00F46C0A" w:rsidRPr="00F46C0A" w:rsidRDefault="00070FBB" w:rsidP="00F46C0A">
      <w:pPr>
        <w:rPr>
          <w:rFonts w:ascii="Calibri" w:hAnsi="Calibri"/>
          <w:sz w:val="22"/>
        </w:rPr>
      </w:pPr>
      <w:r w:rsidRPr="00BC52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4A8A6" wp14:editId="3106A595">
                <wp:simplePos x="0" y="0"/>
                <wp:positionH relativeFrom="column">
                  <wp:posOffset>737235</wp:posOffset>
                </wp:positionH>
                <wp:positionV relativeFrom="paragraph">
                  <wp:posOffset>149604</wp:posOffset>
                </wp:positionV>
                <wp:extent cx="5485765" cy="28575"/>
                <wp:effectExtent l="0" t="0" r="2603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576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07D54" id="Straight Connector 10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1.8pt" to="49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BCE2388" w14:textId="7A8E1885" w:rsidR="00F46C0A" w:rsidRPr="00F46C0A" w:rsidRDefault="00F46C0A" w:rsidP="00F46C0A">
      <w:pPr>
        <w:rPr>
          <w:rFonts w:ascii="Calibri" w:hAnsi="Calibri"/>
          <w:sz w:val="22"/>
        </w:rPr>
      </w:pPr>
    </w:p>
    <w:p w14:paraId="279B010D" w14:textId="34C5D46B" w:rsidR="00F46C0A" w:rsidRPr="00F46C0A" w:rsidRDefault="00F46C0A" w:rsidP="00F46C0A">
      <w:pPr>
        <w:rPr>
          <w:rFonts w:ascii="Calibri" w:hAnsi="Calibri"/>
          <w:sz w:val="22"/>
        </w:rPr>
      </w:pPr>
    </w:p>
    <w:p w14:paraId="65F3F0BF" w14:textId="25A683D2" w:rsidR="00F46C0A" w:rsidRPr="00F46C0A" w:rsidRDefault="00F46C0A" w:rsidP="00F46C0A">
      <w:pPr>
        <w:rPr>
          <w:rFonts w:ascii="Calibri" w:hAnsi="Calibri"/>
          <w:sz w:val="22"/>
        </w:rPr>
      </w:pPr>
    </w:p>
    <w:p w14:paraId="57DF1BAB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98D27E9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DDA8021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535BCCE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7FD1B98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0FB786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3058AB07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7F8E1941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074CFBA5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5A5335AC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B8A39F8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17CEC403" w14:textId="77777777" w:rsidR="00F46C0A" w:rsidRPr="00F46C0A" w:rsidRDefault="00F46C0A" w:rsidP="00F46C0A">
      <w:pPr>
        <w:rPr>
          <w:rFonts w:ascii="Calibri" w:hAnsi="Calibri"/>
          <w:sz w:val="22"/>
        </w:rPr>
      </w:pPr>
    </w:p>
    <w:p w14:paraId="6C0EB4C1" w14:textId="56710C4A" w:rsidR="0016086B" w:rsidRPr="00BE5368" w:rsidRDefault="00F46C0A" w:rsidP="00BE5368">
      <w:pPr>
        <w:rPr>
          <w:rFonts w:ascii="Calibri" w:hAnsi="Calibri"/>
          <w:sz w:val="22"/>
        </w:rPr>
      </w:pPr>
      <w:bookmarkStart w:id="2" w:name="_GoBack"/>
      <w:bookmarkEnd w:id="2"/>
      <w:r>
        <w:rPr>
          <w:rFonts w:ascii="Calibri" w:hAnsi="Calibri"/>
          <w:sz w:val="22"/>
        </w:rPr>
        <w:br w:type="page"/>
      </w:r>
      <w:r w:rsidR="0016086B" w:rsidRPr="0016086B">
        <w:rPr>
          <w:rFonts w:ascii="Calibri" w:hAnsi="Calibri"/>
          <w:b/>
        </w:rPr>
        <w:lastRenderedPageBreak/>
        <w:t>Speaker Bio:</w:t>
      </w:r>
    </w:p>
    <w:p w14:paraId="1390DCED" w14:textId="77777777" w:rsidR="0016086B" w:rsidRDefault="0016086B" w:rsidP="00F46C0A">
      <w:pPr>
        <w:rPr>
          <w:rFonts w:ascii="Calibri" w:hAnsi="Calibri"/>
          <w:sz w:val="22"/>
        </w:rPr>
      </w:pPr>
    </w:p>
    <w:p w14:paraId="53C215E3" w14:textId="69647B64" w:rsidR="0016086B" w:rsidRPr="00E853BF" w:rsidRDefault="00E853BF" w:rsidP="00E853BF">
      <w:pPr>
        <w:rPr>
          <w:rFonts w:asciiTheme="minorHAnsi" w:hAnsiTheme="minorHAnsi" w:cstheme="minorHAnsi"/>
          <w:sz w:val="22"/>
          <w:szCs w:val="22"/>
        </w:rPr>
      </w:pPr>
      <w:r w:rsidRPr="000B4322">
        <w:rPr>
          <w:rFonts w:asciiTheme="minorHAnsi" w:hAnsiTheme="minorHAnsi" w:cstheme="minorHAnsi"/>
          <w:b/>
          <w:color w:val="000000"/>
          <w:sz w:val="22"/>
          <w:szCs w:val="22"/>
        </w:rPr>
        <w:t>Dr. Tripp Logan</w:t>
      </w:r>
      <w:r w:rsidRPr="00E853BF">
        <w:rPr>
          <w:rFonts w:asciiTheme="minorHAnsi" w:hAnsiTheme="minorHAnsi" w:cstheme="minorHAnsi"/>
          <w:color w:val="000000"/>
          <w:sz w:val="22"/>
          <w:szCs w:val="22"/>
        </w:rPr>
        <w:t xml:space="preserve"> received his PharmD from the University of Missouri-Kansas City School of Pharmacy in 2002.  After graduation, he returned to his native Charleston, MO to practice pharmacy with his father, Richard. The Logan Family currently owns and operates 2 independent community pharmacies in the Southeast Missouri area with a strong focus on patient care and pharmacy quality.  In early 2013, they launched MedHere Today, a Nashville, TN based pharmacy quality consulting firm.  Their mission is to help health care stakeholders expand and grow their quality initiatives by leveraging the true value d</w:t>
      </w:r>
      <w:r>
        <w:rPr>
          <w:rFonts w:asciiTheme="minorHAnsi" w:hAnsiTheme="minorHAnsi" w:cstheme="minorHAnsi"/>
          <w:color w:val="000000"/>
          <w:sz w:val="22"/>
          <w:szCs w:val="22"/>
        </w:rPr>
        <w:t>riven by community pharmacies.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853BF">
        <w:rPr>
          <w:rFonts w:asciiTheme="minorHAnsi" w:hAnsiTheme="minorHAnsi" w:cstheme="minorHAnsi"/>
          <w:color w:val="000000"/>
          <w:sz w:val="22"/>
          <w:szCs w:val="22"/>
        </w:rPr>
        <w:br/>
        <w:t>Dr. Logan is a registered pharmacist in the state of Missouri and currently practices at L &amp; S Pharmacy and Medical Arts Pharmacy.  Tripp also serves in measure development leadership at the Pharmacy Quality Alliance, is NCPA’s Board Liaison to the Pharmacy Quality Alliance, is a NCPA Innovation Center Board Member, a Community Pharmacy Enhanced Service Network (CPESN-USA) National Luminary, Missouri’s Community Pharmacy Enhanced Service Network (CPESN-MO) Lead Luminary, the 2014 NCPA Outstanding Adherence Practitioner of the Year Award recipient, and Partner at MedHere Today Consulting.</w:t>
      </w:r>
    </w:p>
    <w:sectPr w:rsidR="0016086B" w:rsidRPr="00E853BF" w:rsidSect="00684B82">
      <w:headerReference w:type="default" r:id="rId12"/>
      <w:headerReference w:type="first" r:id="rId13"/>
      <w:footerReference w:type="first" r:id="rId14"/>
      <w:pgSz w:w="12240" w:h="15840"/>
      <w:pgMar w:top="2520" w:right="1080" w:bottom="10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5344" w14:textId="77777777" w:rsidR="00502D37" w:rsidRDefault="00502D37">
      <w:r>
        <w:separator/>
      </w:r>
    </w:p>
  </w:endnote>
  <w:endnote w:type="continuationSeparator" w:id="0">
    <w:p w14:paraId="107C4589" w14:textId="77777777" w:rsidR="00502D37" w:rsidRDefault="0050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795" w14:textId="50C051FD" w:rsidR="000B4322" w:rsidRPr="000B4322" w:rsidRDefault="000B4322">
    <w:pPr>
      <w:pStyle w:val="Footer"/>
      <w:rPr>
        <w:sz w:val="20"/>
        <w:szCs w:val="20"/>
      </w:rPr>
    </w:pPr>
    <w:r w:rsidRPr="00BC52CE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0800" behindDoc="1" locked="0" layoutInCell="1" allowOverlap="1" wp14:anchorId="7D162BE0" wp14:editId="04665657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567055" cy="567055"/>
          <wp:effectExtent l="0" t="0" r="4445" b="4445"/>
          <wp:wrapSquare wrapText="bothSides"/>
          <wp:docPr id="6" name="Picture 6" descr="AC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322">
      <w:rPr>
        <w:rFonts w:asciiTheme="minorHAnsi" w:hAnsiTheme="minorHAnsi" w:cstheme="minorHAnsi"/>
        <w:sz w:val="20"/>
        <w:szCs w:val="20"/>
      </w:rPr>
      <w:t>NCPA is accredited by the Accreditation Council for Pharmacy Education as a provider of continuing pharmacy education.  This program is accredited by NCPA for 1.5 contact hours (0.15 CEUs) of continuing education credit. ACPE UAN: 0207-0000-17-219-L04-P and 0207-0000-17-219-L04-T.  Activity type: Application-Based</w:t>
    </w:r>
  </w:p>
  <w:p w14:paraId="3294EF50" w14:textId="77777777" w:rsidR="000B4322" w:rsidRDefault="000B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8812" w14:textId="77777777" w:rsidR="00502D37" w:rsidRDefault="00502D37">
      <w:r>
        <w:separator/>
      </w:r>
    </w:p>
  </w:footnote>
  <w:footnote w:type="continuationSeparator" w:id="0">
    <w:p w14:paraId="4D5B2445" w14:textId="77777777" w:rsidR="00502D37" w:rsidRDefault="0050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F690" w14:textId="0FFD89BC" w:rsidR="009C7381" w:rsidRPr="00930B96" w:rsidRDefault="009C7381" w:rsidP="00F46C0A">
    <w:pPr>
      <w:ind w:left="270" w:right="180"/>
      <w:jc w:val="cent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8AA" w14:textId="5883259D" w:rsidR="009C7381" w:rsidRDefault="001333BE" w:rsidP="001333BE">
    <w:pPr>
      <w:pStyle w:val="Header"/>
      <w:spacing w:after="100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6481CD" wp14:editId="7559F638">
          <wp:simplePos x="0" y="0"/>
          <wp:positionH relativeFrom="column">
            <wp:posOffset>51435</wp:posOffset>
          </wp:positionH>
          <wp:positionV relativeFrom="paragraph">
            <wp:posOffset>0</wp:posOffset>
          </wp:positionV>
          <wp:extent cx="6972300" cy="757555"/>
          <wp:effectExtent l="0" t="0" r="12700" b="4445"/>
          <wp:wrapNone/>
          <wp:docPr id="1" name="Picture 1" descr="2017%20NCPA%20Annual%20Conventio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%20NCPA%20Annual%20Convention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A3"/>
    <w:multiLevelType w:val="hybridMultilevel"/>
    <w:tmpl w:val="5D9A304C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78A5FF9"/>
    <w:multiLevelType w:val="hybridMultilevel"/>
    <w:tmpl w:val="787E08CE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ABD2C74"/>
    <w:multiLevelType w:val="hybridMultilevel"/>
    <w:tmpl w:val="AB7C39B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52E76DF"/>
    <w:multiLevelType w:val="hybridMultilevel"/>
    <w:tmpl w:val="C156971A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76A7D94"/>
    <w:multiLevelType w:val="hybridMultilevel"/>
    <w:tmpl w:val="886623A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B"/>
    <w:rsid w:val="000461A6"/>
    <w:rsid w:val="0005152A"/>
    <w:rsid w:val="00070FBB"/>
    <w:rsid w:val="000B4322"/>
    <w:rsid w:val="000C6827"/>
    <w:rsid w:val="001333BE"/>
    <w:rsid w:val="0016086B"/>
    <w:rsid w:val="001A369A"/>
    <w:rsid w:val="002C09CB"/>
    <w:rsid w:val="002E7122"/>
    <w:rsid w:val="003C4B5B"/>
    <w:rsid w:val="003D7957"/>
    <w:rsid w:val="0043663E"/>
    <w:rsid w:val="004703F8"/>
    <w:rsid w:val="004C7C02"/>
    <w:rsid w:val="00502D37"/>
    <w:rsid w:val="00573ED0"/>
    <w:rsid w:val="005A5C87"/>
    <w:rsid w:val="005A6600"/>
    <w:rsid w:val="00684B82"/>
    <w:rsid w:val="006925CF"/>
    <w:rsid w:val="00712B9C"/>
    <w:rsid w:val="007A763B"/>
    <w:rsid w:val="00861BE7"/>
    <w:rsid w:val="00865C5F"/>
    <w:rsid w:val="008877C1"/>
    <w:rsid w:val="008D57A6"/>
    <w:rsid w:val="009005E2"/>
    <w:rsid w:val="00930B96"/>
    <w:rsid w:val="00982883"/>
    <w:rsid w:val="009C588E"/>
    <w:rsid w:val="009C7381"/>
    <w:rsid w:val="00A445F1"/>
    <w:rsid w:val="00A47AAE"/>
    <w:rsid w:val="00A601B6"/>
    <w:rsid w:val="00A633A7"/>
    <w:rsid w:val="00A672DF"/>
    <w:rsid w:val="00AF0C92"/>
    <w:rsid w:val="00B21389"/>
    <w:rsid w:val="00B254C5"/>
    <w:rsid w:val="00B96B69"/>
    <w:rsid w:val="00BE5368"/>
    <w:rsid w:val="00C1654F"/>
    <w:rsid w:val="00C757E0"/>
    <w:rsid w:val="00CA3F21"/>
    <w:rsid w:val="00CD6CAE"/>
    <w:rsid w:val="00D90FBA"/>
    <w:rsid w:val="00DA225A"/>
    <w:rsid w:val="00E04F7A"/>
    <w:rsid w:val="00E55BDB"/>
    <w:rsid w:val="00E853BF"/>
    <w:rsid w:val="00F13D4F"/>
    <w:rsid w:val="00F358FA"/>
    <w:rsid w:val="00F46C0A"/>
    <w:rsid w:val="00F57BFC"/>
    <w:rsid w:val="00FB02A3"/>
    <w:rsid w:val="00FD5DE3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0464E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5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3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C0A"/>
    <w:rPr>
      <w:color w:val="0563C1" w:themeColor="hyperlink"/>
      <w:u w:val="single"/>
    </w:rPr>
  </w:style>
  <w:style w:type="paragraph" w:customStyle="1" w:styleId="Default">
    <w:name w:val="Default"/>
    <w:rsid w:val="001608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6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4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panet.org/conven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FE0635D9BF24B82A130E6158E8A1E" ma:contentTypeVersion="7" ma:contentTypeDescription="Create a new document." ma:contentTypeScope="" ma:versionID="5346e9bb4c31efdc72efd3a845bd28b6">
  <xsd:schema xmlns:xsd="http://www.w3.org/2001/XMLSchema" xmlns:xs="http://www.w3.org/2001/XMLSchema" xmlns:p="http://schemas.microsoft.com/office/2006/metadata/properties" xmlns:ns2="9a9b08c6-6a1a-4248-a5fe-e7e7aed633cd" xmlns:ns3="815eeb92-241d-4571-a8b6-3d5f3a10bc97" targetNamespace="http://schemas.microsoft.com/office/2006/metadata/properties" ma:root="true" ma:fieldsID="24eec473bf413913741bc9b57da4b1ac" ns2:_="" ns3:_="">
    <xsd:import namespace="9a9b08c6-6a1a-4248-a5fe-e7e7aed633cd"/>
    <xsd:import namespace="815eeb92-241d-4571-a8b6-3d5f3a10b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08c6-6a1a-4248-a5fe-e7e7aed63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eb92-241d-4571-a8b6-3d5f3a10b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84CAB8-96FA-400F-8775-F806594E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08c6-6a1a-4248-a5fe-e7e7aed633cd"/>
    <ds:schemaRef ds:uri="815eeb92-241d-4571-a8b6-3d5f3a10b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8ABB0-E8A5-408C-95BA-0CD4A1D5763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9a9b08c6-6a1a-4248-a5fe-e7e7aed633cd"/>
    <ds:schemaRef ds:uri="http://purl.org/dc/terms/"/>
    <ds:schemaRef ds:uri="http://purl.org/dc/dcmitype/"/>
    <ds:schemaRef ds:uri="815eeb92-241d-4571-a8b6-3d5f3a10bc97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5B376B-D565-44C0-8616-FEA66879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01891-BD34-4AC8-843D-C36E8DF8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Community Pharmacists Association</Company>
  <LinksUpToDate>false</LinksUpToDate>
  <CharactersWithSpaces>2376</CharactersWithSpaces>
  <SharedDoc>false</SharedDoc>
  <HLinks>
    <vt:vector size="12" baseType="variant">
      <vt:variant>
        <vt:i4>131102</vt:i4>
      </vt:variant>
      <vt:variant>
        <vt:i4>2064</vt:i4>
      </vt:variant>
      <vt:variant>
        <vt:i4>1025</vt:i4>
      </vt:variant>
      <vt:variant>
        <vt:i4>1</vt:i4>
      </vt:variant>
      <vt:variant>
        <vt:lpwstr>ncpa</vt:lpwstr>
      </vt:variant>
      <vt:variant>
        <vt:lpwstr/>
      </vt:variant>
      <vt:variant>
        <vt:i4>2949180</vt:i4>
      </vt:variant>
      <vt:variant>
        <vt:i4>2067</vt:i4>
      </vt:variant>
      <vt:variant>
        <vt:i4>1026</vt:i4>
      </vt:variant>
      <vt:variant>
        <vt:i4>1</vt:i4>
      </vt:variant>
      <vt:variant>
        <vt:lpwstr>letterhead-bottom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Care</dc:creator>
  <cp:keywords/>
  <dc:description/>
  <cp:lastModifiedBy>Hagler, Sue</cp:lastModifiedBy>
  <cp:revision>6</cp:revision>
  <cp:lastPrinted>2017-09-20T19:30:00Z</cp:lastPrinted>
  <dcterms:created xsi:type="dcterms:W3CDTF">2017-09-20T20:00:00Z</dcterms:created>
  <dcterms:modified xsi:type="dcterms:W3CDTF">2017-09-29T16:34:00Z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0x010100415FE0635D9BF24B82A130E6158E8A1E</vt:lpwstr>
  </property>
</Properties>
</file>